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82" w:rsidRDefault="00752682" w:rsidP="00752682">
      <w:pPr>
        <w:ind w:left="360"/>
      </w:pPr>
      <w:r>
        <w:t xml:space="preserve">ZP.26.08.2014.KT </w:t>
      </w:r>
      <w:r>
        <w:tab/>
      </w:r>
      <w:r>
        <w:tab/>
      </w:r>
      <w:r>
        <w:tab/>
      </w:r>
      <w:r>
        <w:tab/>
      </w:r>
      <w:r>
        <w:tab/>
      </w:r>
      <w:r>
        <w:tab/>
        <w:t>Radom,</w:t>
      </w:r>
      <w:bookmarkStart w:id="0" w:name="_GoBack"/>
      <w:bookmarkEnd w:id="0"/>
      <w:r>
        <w:t xml:space="preserve"> 02.12.2014</w:t>
      </w:r>
      <w:r>
        <w:t>r.</w:t>
      </w:r>
    </w:p>
    <w:p w:rsidR="00752682" w:rsidRDefault="00752682" w:rsidP="00752682">
      <w:pPr>
        <w:ind w:left="360"/>
      </w:pPr>
    </w:p>
    <w:p w:rsidR="00752682" w:rsidRDefault="00752682" w:rsidP="00752682">
      <w:pPr>
        <w:ind w:left="360"/>
      </w:pPr>
    </w:p>
    <w:p w:rsidR="00752682" w:rsidRDefault="00752682" w:rsidP="00752682">
      <w:pPr>
        <w:ind w:left="360"/>
      </w:pPr>
    </w:p>
    <w:p w:rsidR="00752682" w:rsidRDefault="00752682" w:rsidP="00752682">
      <w:pPr>
        <w:ind w:left="360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ab/>
        <w:t xml:space="preserve">MODYFIKACJA SIWZ </w:t>
      </w:r>
    </w:p>
    <w:p w:rsidR="00752682" w:rsidRDefault="00752682" w:rsidP="00752682">
      <w:pPr>
        <w:ind w:left="360"/>
        <w:rPr>
          <w:b/>
        </w:rPr>
      </w:pPr>
    </w:p>
    <w:p w:rsidR="00752682" w:rsidRDefault="00752682" w:rsidP="00752682">
      <w:pPr>
        <w:ind w:left="360"/>
      </w:pPr>
    </w:p>
    <w:p w:rsidR="00752682" w:rsidRDefault="00752682" w:rsidP="00752682">
      <w:pPr>
        <w:ind w:left="360"/>
      </w:pPr>
    </w:p>
    <w:p w:rsidR="00752682" w:rsidRDefault="00752682" w:rsidP="00752682">
      <w:pPr>
        <w:shd w:val="clear" w:color="auto" w:fill="FFFFFF"/>
        <w:spacing w:before="19"/>
        <w:ind w:left="60" w:right="-92" w:firstLine="300"/>
        <w:jc w:val="both"/>
      </w:pPr>
      <w:r>
        <w:t>W związku z postępowaniem  pn. „</w:t>
      </w:r>
      <w:r w:rsidRPr="00752682">
        <w:t>Świadczenie usług pocztowych na rzecz Powi</w:t>
      </w:r>
      <w:r>
        <w:t xml:space="preserve">atowego Urzędu Pracy w Radomiu </w:t>
      </w:r>
      <w:r w:rsidRPr="00752682">
        <w:t xml:space="preserve">oraz Filii Urzędu w zakresie przyjmowania, przemieszczania </w:t>
      </w:r>
      <w:r>
        <w:br/>
      </w:r>
      <w:r w:rsidRPr="00752682">
        <w:t xml:space="preserve">i doręczania przesyłek pocztowych oraz ich ewentualnych zwrotów w obrocie krajowym </w:t>
      </w:r>
      <w:r>
        <w:br/>
      </w:r>
      <w:r w:rsidRPr="00752682">
        <w:t>i zagranicznym</w:t>
      </w:r>
      <w:r>
        <w:rPr>
          <w:b/>
          <w:color w:val="000000"/>
          <w:spacing w:val="-1"/>
        </w:rPr>
        <w:t>”</w:t>
      </w:r>
      <w:r>
        <w:t xml:space="preserve"> działając na podstawie art. 38 ust. 4 ustawy z dnia 29 stycznia 2004 roku - Prawo zam</w:t>
      </w:r>
      <w:r>
        <w:t>ówień publicznych (Dz. U. z 2013 r. poz. 907</w:t>
      </w:r>
      <w:r>
        <w:t>)  Zamawiający informuje, iż dokonuje modyfikacji Specyfikacji Istotnych Warunków Zamówienia</w:t>
      </w:r>
      <w:r>
        <w:t xml:space="preserve"> (dalej SIWZ)</w:t>
      </w:r>
      <w:r>
        <w:t xml:space="preserve"> w zakresie </w:t>
      </w:r>
      <w:r>
        <w:t>rozdziału XI SIWZ.</w:t>
      </w:r>
    </w:p>
    <w:p w:rsidR="00752682" w:rsidRDefault="00752682" w:rsidP="00752682">
      <w:pPr>
        <w:shd w:val="clear" w:color="auto" w:fill="FFFFFF"/>
        <w:spacing w:before="19"/>
        <w:ind w:left="60" w:right="-92" w:firstLine="300"/>
        <w:jc w:val="both"/>
      </w:pPr>
      <w:r>
        <w:t xml:space="preserve">W niniejszym rozdziale Zamawiający błędnie podał datę składania i otwarcia ofert wyznaczając ją na dzień 12.12.2013 r. </w:t>
      </w:r>
    </w:p>
    <w:p w:rsidR="00752682" w:rsidRDefault="00752682" w:rsidP="00752682">
      <w:pPr>
        <w:shd w:val="clear" w:color="auto" w:fill="FFFFFF"/>
        <w:spacing w:before="19"/>
        <w:ind w:left="60" w:right="-92" w:firstLine="300"/>
        <w:jc w:val="both"/>
      </w:pPr>
    </w:p>
    <w:p w:rsidR="00752682" w:rsidRDefault="00752682" w:rsidP="00752682">
      <w:pPr>
        <w:shd w:val="clear" w:color="auto" w:fill="FFFFFF"/>
        <w:spacing w:before="19"/>
        <w:ind w:left="60" w:right="-92" w:firstLine="300"/>
        <w:jc w:val="both"/>
      </w:pPr>
      <w:r>
        <w:t xml:space="preserve">Zamawiający dokonuje sprostowania pomyłki  i wyznacza termin składania ofert zgodnie </w:t>
      </w:r>
      <w:r>
        <w:br/>
        <w:t xml:space="preserve">z ogłoszeniem na 12.12.2014 r. na godz. 10:00, zaś otwarcie ofert wyznacza na 12.12.2014 r. na godz. 10:15.   </w:t>
      </w:r>
    </w:p>
    <w:p w:rsidR="00752682" w:rsidRDefault="00752682" w:rsidP="00752682">
      <w:pPr>
        <w:shd w:val="clear" w:color="auto" w:fill="FFFFFF"/>
        <w:spacing w:before="19"/>
        <w:ind w:left="60" w:right="-92" w:firstLine="300"/>
        <w:jc w:val="both"/>
      </w:pPr>
    </w:p>
    <w:p w:rsidR="00A26453" w:rsidRDefault="00752682">
      <w:r>
        <w:t xml:space="preserve">W dniu dzisiejszym na stronie internetowej na której ukazało się ogłoszenie o postępowaniu zostanie opublikowana poprawiona Specyfikacja Istotnych Warunków Zamówienia. </w:t>
      </w:r>
    </w:p>
    <w:sectPr w:rsidR="00A26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E8"/>
    <w:rsid w:val="002C62E8"/>
    <w:rsid w:val="00752682"/>
    <w:rsid w:val="00A2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13BC1-8502-4912-8AAB-6DE32892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2014-12-01T13:40:00Z</dcterms:created>
  <dcterms:modified xsi:type="dcterms:W3CDTF">2014-12-01T13:49:00Z</dcterms:modified>
</cp:coreProperties>
</file>