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72" w:rsidRDefault="00DA2172" w:rsidP="00DA2172"/>
    <w:p w:rsidR="00DA2172" w:rsidRDefault="00DA2172" w:rsidP="00DA2172">
      <w:pPr>
        <w:jc w:val="right"/>
      </w:pPr>
    </w:p>
    <w:p w:rsidR="00DA2172" w:rsidRDefault="00DA2172" w:rsidP="00DA2172">
      <w:pPr>
        <w:pStyle w:val="Nagwek1"/>
        <w:numPr>
          <w:ilvl w:val="0"/>
          <w:numId w:val="0"/>
        </w:numPr>
      </w:pP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t>Załącznik nr 3 do SIWZ</w:t>
      </w:r>
    </w:p>
    <w:p w:rsidR="00DA2172" w:rsidRDefault="00DA2172" w:rsidP="00DA2172"/>
    <w:p w:rsidR="00DA2172" w:rsidRPr="00E275C8" w:rsidRDefault="00DA2172" w:rsidP="00DA2172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:rsidR="00DA2172" w:rsidRPr="00E275C8" w:rsidRDefault="00DA2172" w:rsidP="00DA2172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DA2172" w:rsidRPr="00E275C8" w:rsidRDefault="00DA2172" w:rsidP="00DA2172">
      <w:pPr>
        <w:suppressAutoHyphens w:val="0"/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:rsidR="00DA2172" w:rsidRPr="00E275C8" w:rsidRDefault="00DA2172" w:rsidP="00DA2172">
      <w:pPr>
        <w:suppressAutoHyphens w:val="0"/>
        <w:spacing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DA2172" w:rsidRPr="00E275C8" w:rsidRDefault="00DA2172" w:rsidP="00DA2172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DA2172" w:rsidRPr="00E275C8" w:rsidRDefault="00DA2172" w:rsidP="00DA2172">
      <w:pPr>
        <w:suppressAutoHyphens w:val="0"/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DA2172" w:rsidRPr="00E275C8" w:rsidRDefault="00DA2172" w:rsidP="00DA2172">
      <w:pPr>
        <w:suppressAutoHyphens w:val="0"/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Default="00DA2172" w:rsidP="00DA2172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  </w:t>
      </w:r>
    </w:p>
    <w:p w:rsidR="00DA2172" w:rsidRPr="00E275C8" w:rsidRDefault="00DA2172" w:rsidP="00DA2172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  </w:t>
      </w:r>
      <w:r w:rsidRPr="00E275C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DA2172" w:rsidRPr="00E275C8" w:rsidRDefault="00DA2172" w:rsidP="00DA2172">
      <w:pPr>
        <w:suppressAutoHyphens w:val="0"/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  <w:r w:rsidRPr="00E275C8">
        <w:rPr>
          <w:rFonts w:ascii="Arial" w:eastAsia="Calibri" w:hAnsi="Arial" w:cs="Arial"/>
          <w:b/>
          <w:lang w:eastAsia="en-US"/>
        </w:rPr>
        <w:t xml:space="preserve">składane na podstawie art. 25a ust. 1 ustawy z dnia 29 stycznia 2004 r. </w:t>
      </w:r>
    </w:p>
    <w:p w:rsidR="00DA2172" w:rsidRPr="00E275C8" w:rsidRDefault="00DA2172" w:rsidP="00DA2172">
      <w:pPr>
        <w:suppressAutoHyphens w:val="0"/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  <w:r w:rsidRPr="00E275C8">
        <w:rPr>
          <w:rFonts w:ascii="Arial" w:eastAsia="Calibri" w:hAnsi="Arial" w:cs="Arial"/>
          <w:b/>
          <w:lang w:eastAsia="en-US"/>
        </w:rPr>
        <w:t xml:space="preserve"> Prawo zamówień publicznych (dalej jako: ustawa </w:t>
      </w:r>
      <w:proofErr w:type="spellStart"/>
      <w:r w:rsidRPr="00E275C8">
        <w:rPr>
          <w:rFonts w:ascii="Arial" w:eastAsia="Calibri" w:hAnsi="Arial" w:cs="Arial"/>
          <w:b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b/>
          <w:lang w:eastAsia="en-US"/>
        </w:rPr>
        <w:t xml:space="preserve">), </w:t>
      </w:r>
    </w:p>
    <w:p w:rsidR="00DA2172" w:rsidRPr="00E275C8" w:rsidRDefault="00DA2172" w:rsidP="00DA2172">
      <w:pPr>
        <w:suppressAutoHyphens w:val="0"/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E275C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Pr="001877CE" w:rsidRDefault="00DA2172" w:rsidP="001877CE">
      <w:pPr>
        <w:suppressAutoHyphens w:val="0"/>
        <w:autoSpaceDE w:val="0"/>
        <w:autoSpaceDN w:val="0"/>
        <w:adjustRightInd w:val="0"/>
        <w:ind w:left="360"/>
        <w:rPr>
          <w:sz w:val="28"/>
          <w:szCs w:val="28"/>
          <w:lang w:eastAsia="pl-PL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br/>
        <w:t xml:space="preserve">pn. </w:t>
      </w:r>
      <w:r w:rsidRPr="00476619">
        <w:rPr>
          <w:lang w:eastAsia="pl-PL"/>
        </w:rPr>
        <w:t xml:space="preserve">: </w:t>
      </w:r>
      <w:r w:rsidR="001877CE" w:rsidRPr="001877CE">
        <w:rPr>
          <w:sz w:val="28"/>
          <w:szCs w:val="28"/>
          <w:lang w:eastAsia="pl-PL"/>
        </w:rPr>
        <w:t>Dostawa sprzętu komputerowego  i oprogramowania dla Powi</w:t>
      </w:r>
      <w:r w:rsidR="001877CE">
        <w:rPr>
          <w:sz w:val="28"/>
          <w:szCs w:val="28"/>
          <w:lang w:eastAsia="pl-PL"/>
        </w:rPr>
        <w:t>atowego Urzędu Pracy w Radomiu,</w:t>
      </w:r>
      <w:bookmarkStart w:id="0" w:name="_GoBack"/>
      <w:bookmarkEnd w:id="0"/>
      <w:r w:rsidR="001877CE" w:rsidRPr="001877CE">
        <w:rPr>
          <w:sz w:val="28"/>
          <w:szCs w:val="28"/>
          <w:lang w:eastAsia="pl-PL"/>
        </w:rPr>
        <w:t xml:space="preserve"> ul. Ks. Łukasika 3, 26-600 Radom</w:t>
      </w:r>
      <w:r w:rsidR="001877CE">
        <w:rPr>
          <w:lang w:eastAsia="pl-PL"/>
        </w:rPr>
        <w:t>.</w:t>
      </w:r>
    </w:p>
    <w:p w:rsidR="00DA2172" w:rsidRPr="00E275C8" w:rsidRDefault="00DA2172" w:rsidP="00DA2172">
      <w:pPr>
        <w:suppressAutoHyphens w:val="0"/>
        <w:spacing w:line="36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prowadzonego przez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Powiatowy Urząd Pracy w Radomiu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,</w:t>
      </w:r>
      <w:r w:rsidRPr="00E275C8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A2172" w:rsidRPr="00E275C8" w:rsidRDefault="00DA2172" w:rsidP="00DA2172">
      <w:pPr>
        <w:shd w:val="clear" w:color="auto" w:fill="BFBFBF"/>
        <w:suppressAutoHyphens w:val="0"/>
        <w:spacing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:rsidR="00DA2172" w:rsidRPr="00E275C8" w:rsidRDefault="00DA2172" w:rsidP="00DA2172">
      <w:pPr>
        <w:suppressAutoHyphens w:val="0"/>
        <w:spacing w:line="360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A2172" w:rsidRPr="00E275C8" w:rsidRDefault="00DA2172" w:rsidP="00DA2172">
      <w:pPr>
        <w:numPr>
          <w:ilvl w:val="0"/>
          <w:numId w:val="2"/>
        </w:num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br/>
        <w:t xml:space="preserve">art. 24 ust 1 pkt 12-23 ustawy 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>.</w:t>
      </w:r>
    </w:p>
    <w:p w:rsidR="00DA2172" w:rsidRPr="00E275C8" w:rsidRDefault="00DA2172" w:rsidP="00DA2172">
      <w:pPr>
        <w:numPr>
          <w:ilvl w:val="0"/>
          <w:numId w:val="2"/>
        </w:num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sz w:val="16"/>
          <w:szCs w:val="16"/>
          <w:lang w:eastAsia="en-US"/>
        </w:rPr>
        <w:t xml:space="preserve">[UWAGA: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zastosować tylko wtedy, gdy zamawiający przewidział wykluczenie wykonawcy z postępowania na podstawie ww. przepisu</w:t>
      </w:r>
      <w:r w:rsidRPr="00E275C8">
        <w:rPr>
          <w:rFonts w:ascii="Arial" w:eastAsia="Calibri" w:hAnsi="Arial" w:cs="Arial"/>
          <w:sz w:val="16"/>
          <w:szCs w:val="16"/>
          <w:lang w:eastAsia="en-US"/>
        </w:rPr>
        <w:t>]</w:t>
      </w:r>
    </w:p>
    <w:p w:rsidR="00DA2172" w:rsidRPr="00E275C8" w:rsidRDefault="00DA2172" w:rsidP="00DA2172">
      <w:pPr>
        <w:suppressAutoHyphens w:val="0"/>
        <w:spacing w:line="360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br/>
        <w:t xml:space="preserve">art. 24 ust. 5 ustawy 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lang w:eastAsia="en-US"/>
        </w:rPr>
        <w:t xml:space="preserve">  </w:t>
      </w:r>
      <w:r w:rsidRPr="00E275C8">
        <w:rPr>
          <w:rFonts w:ascii="Arial" w:eastAsia="Calibri" w:hAnsi="Arial" w:cs="Arial"/>
          <w:sz w:val="16"/>
          <w:szCs w:val="16"/>
          <w:lang w:eastAsia="en-US"/>
        </w:rPr>
        <w:t>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i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275C8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E275C8">
        <w:rPr>
          <w:rFonts w:ascii="Arial" w:eastAsia="Calibri" w:hAnsi="Arial" w:cs="Arial"/>
          <w:lang w:eastAsia="en-US"/>
        </w:rPr>
        <w:t xml:space="preserve">dnia ………….……. r.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lastRenderedPageBreak/>
        <w:t>(podpis)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lang w:eastAsia="en-US"/>
        </w:rPr>
        <w:t xml:space="preserve">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).</w:t>
      </w:r>
      <w:r w:rsidRPr="00E275C8">
        <w:rPr>
          <w:rFonts w:ascii="Arial" w:eastAsia="Calibri" w:hAnsi="Arial" w:cs="Arial"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E275C8">
        <w:rPr>
          <w:rFonts w:ascii="Arial" w:eastAsia="Calibri" w:hAnsi="Arial" w:cs="Arial"/>
          <w:i/>
          <w:lang w:eastAsia="en-US"/>
        </w:rPr>
        <w:t xml:space="preserve">, </w:t>
      </w:r>
      <w:r w:rsidRPr="00E275C8">
        <w:rPr>
          <w:rFonts w:ascii="Arial" w:eastAsia="Calibri" w:hAnsi="Arial" w:cs="Arial"/>
          <w:lang w:eastAsia="en-US"/>
        </w:rPr>
        <w:t xml:space="preserve">dnia …………………. r.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DA2172" w:rsidRPr="00E275C8" w:rsidRDefault="00DA2172" w:rsidP="00DA2172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PODMIOTU, NA KTÓREGO ZASOBY POWOŁUJE SIĘ WYKONAWCA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(jeżeli dotyczy, w przeciwnym razie wstawić kreski) </w:t>
      </w: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: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>, na którego/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zasoby powołuję się w niniejszym postępowaniu, tj.: ……………………………………………………………</w:t>
      </w:r>
      <w:r w:rsidRPr="00E275C8">
        <w:rPr>
          <w:rFonts w:ascii="Arial" w:eastAsia="Calibri" w:hAnsi="Arial" w:cs="Arial"/>
          <w:lang w:eastAsia="en-US"/>
        </w:rPr>
        <w:t xml:space="preserve">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E275C8">
        <w:rPr>
          <w:rFonts w:ascii="Arial" w:eastAsia="Calibri" w:hAnsi="Arial" w:cs="Arial"/>
          <w:i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275C8">
        <w:rPr>
          <w:rFonts w:ascii="Arial" w:eastAsia="Calibri" w:hAnsi="Arial" w:cs="Arial"/>
          <w:i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E275C8">
        <w:rPr>
          <w:rFonts w:ascii="Arial" w:eastAsia="Calibri" w:hAnsi="Arial" w:cs="Arial"/>
          <w:lang w:eastAsia="en-US"/>
        </w:rPr>
        <w:t xml:space="preserve">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A2172" w:rsidRPr="00E275C8" w:rsidRDefault="00DA2172" w:rsidP="00DA2172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PODWYKONAWCY NIEBĘDĄCEGO PODMIOTEM, NA KTÓREGO ZASOBY POWOŁUJE SIĘ WYKONAWCA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(jeżeli dotyczy w przeciwnym razie wstawić kreski))</w:t>
      </w: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: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>, będącego/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podwykonawcą/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ami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>: ……………………………………………………………………..….……</w:t>
      </w:r>
      <w:r w:rsidRPr="00E275C8">
        <w:rPr>
          <w:rFonts w:ascii="Arial" w:eastAsia="Calibri" w:hAnsi="Arial" w:cs="Arial"/>
          <w:lang w:eastAsia="en-US"/>
        </w:rPr>
        <w:t xml:space="preserve">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E275C8">
        <w:rPr>
          <w:rFonts w:ascii="Arial" w:eastAsia="Calibri" w:hAnsi="Arial" w:cs="Arial"/>
          <w:sz w:val="16"/>
          <w:szCs w:val="16"/>
          <w:lang w:eastAsia="en-US"/>
        </w:rPr>
        <w:t xml:space="preserve">,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nie</w:t>
      </w:r>
      <w:r w:rsidRPr="00E275C8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zachodzą podstawy wykluczenia z postępowania o udzielenie zamówienia.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275C8">
        <w:rPr>
          <w:rFonts w:ascii="Arial" w:eastAsia="Calibri" w:hAnsi="Arial" w:cs="Arial"/>
          <w:i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E275C8">
        <w:rPr>
          <w:rFonts w:ascii="Arial" w:eastAsia="Calibri" w:hAnsi="Arial" w:cs="Arial"/>
          <w:lang w:eastAsia="en-US"/>
        </w:rPr>
        <w:t xml:space="preserve">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lastRenderedPageBreak/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DA2172" w:rsidRPr="00E275C8" w:rsidRDefault="00DA2172" w:rsidP="00DA2172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275C8">
        <w:rPr>
          <w:rFonts w:ascii="Arial" w:eastAsia="Calibri" w:hAnsi="Arial" w:cs="Arial"/>
          <w:i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E275C8">
        <w:rPr>
          <w:rFonts w:ascii="Arial" w:eastAsia="Calibri" w:hAnsi="Arial" w:cs="Arial"/>
          <w:lang w:eastAsia="en-US"/>
        </w:rPr>
        <w:t xml:space="preserve">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F816C9" w:rsidRDefault="00DA2172" w:rsidP="00DA2172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</w:p>
    <w:p w:rsidR="00DA2172" w:rsidRDefault="00DA2172" w:rsidP="00DA2172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  <w:r w:rsidRPr="00F816C9">
        <w:rPr>
          <w:color w:val="000000"/>
          <w:sz w:val="24"/>
          <w:szCs w:val="24"/>
          <w:lang w:eastAsia="pl-PL"/>
        </w:rPr>
        <w:t xml:space="preserve"> </w:t>
      </w:r>
    </w:p>
    <w:p w:rsidR="00DA2172" w:rsidRDefault="00DA2172" w:rsidP="00DA2172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</w:p>
    <w:p w:rsidR="00DA2172" w:rsidRDefault="00DA2172" w:rsidP="00DA2172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</w:p>
    <w:p w:rsidR="00DA2172" w:rsidRDefault="00DA2172" w:rsidP="00DA2172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DA2172" w:rsidRPr="00E275C8" w:rsidRDefault="00DA2172" w:rsidP="00DA2172">
      <w:pPr>
        <w:suppressAutoHyphens w:val="0"/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25A53" w:rsidRDefault="00625A53"/>
    <w:sectPr w:rsidR="0062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4"/>
    <w:lvl w:ilvl="0">
      <w:start w:val="1"/>
      <w:numFmt w:val="decimal"/>
      <w:lvlText w:val="%1."/>
      <w:lvlJc w:val="left"/>
      <w:pPr>
        <w:tabs>
          <w:tab w:val="num" w:pos="4660"/>
        </w:tabs>
        <w:ind w:left="4660" w:hanging="360"/>
      </w:pPr>
    </w:lvl>
  </w:abstractNum>
  <w:abstractNum w:abstractNumId="1" w15:restartNumberingAfterBreak="0">
    <w:nsid w:val="14B93C2B"/>
    <w:multiLevelType w:val="hybridMultilevel"/>
    <w:tmpl w:val="41FE3B72"/>
    <w:lvl w:ilvl="0" w:tplc="FCC01AEC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92"/>
    <w:rsid w:val="001877CE"/>
    <w:rsid w:val="00625A53"/>
    <w:rsid w:val="007E7992"/>
    <w:rsid w:val="00D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C776C-DF64-4C01-AAEE-8A9B05BB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1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A2172"/>
    <w:pPr>
      <w:keepNext/>
      <w:numPr>
        <w:numId w:val="2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2172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Tomala</dc:creator>
  <cp:keywords/>
  <dc:description/>
  <cp:lastModifiedBy>Katarzyna Tomala</cp:lastModifiedBy>
  <cp:revision>3</cp:revision>
  <dcterms:created xsi:type="dcterms:W3CDTF">2016-11-04T09:36:00Z</dcterms:created>
  <dcterms:modified xsi:type="dcterms:W3CDTF">2016-11-09T13:32:00Z</dcterms:modified>
</cp:coreProperties>
</file>