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119"/>
        <w:tblW w:w="10863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3827"/>
        <w:gridCol w:w="709"/>
        <w:gridCol w:w="3071"/>
      </w:tblGrid>
      <w:tr w:rsidR="00085D55" w:rsidRPr="00697111" w:rsidTr="009F559B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78055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85D55" w:rsidRPr="00697111" w:rsidRDefault="00CA6346" w:rsidP="0069711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Podkładka żelowa</w:t>
            </w:r>
          </w:p>
        </w:tc>
      </w:tr>
      <w:tr w:rsidR="00085D55" w:rsidRPr="00697111" w:rsidTr="009F559B">
        <w:trPr>
          <w:trHeight w:val="14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CA6346">
              <w:rPr>
                <w:b/>
                <w:bCs/>
                <w:i/>
                <w:iCs/>
              </w:rPr>
              <w:t>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MODEL OFEROWANEGO SPRZĘTU        MODEL:</w:t>
            </w:r>
          </w:p>
        </w:tc>
      </w:tr>
      <w:tr w:rsidR="00085D55" w:rsidRPr="00697111" w:rsidTr="009F559B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697111">
            <w:r w:rsidRPr="00697111">
              <w:t xml:space="preserve">Minimalne wymagania sprzętowe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85D55" w:rsidRPr="00780553" w:rsidRDefault="00085D55" w:rsidP="00697111">
            <w:pPr>
              <w:rPr>
                <w:sz w:val="20"/>
                <w:szCs w:val="20"/>
              </w:rPr>
            </w:pPr>
            <w:r w:rsidRPr="00780553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4D346B" w:rsidRPr="00697111" w:rsidTr="009F559B">
        <w:trPr>
          <w:trHeight w:val="531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D346B" w:rsidRPr="00697111" w:rsidRDefault="004D346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346B" w:rsidRPr="00697111" w:rsidRDefault="00E96136" w:rsidP="0069711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Kolor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346B" w:rsidRPr="00697111" w:rsidRDefault="0027719A" w:rsidP="00697111">
            <w:r>
              <w:t>czar</w:t>
            </w:r>
            <w:r w:rsidR="00E96136">
              <w:t>ny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46B" w:rsidRPr="00780553" w:rsidRDefault="004D346B" w:rsidP="00697111">
            <w:pPr>
              <w:rPr>
                <w:sz w:val="20"/>
                <w:szCs w:val="20"/>
              </w:rPr>
            </w:pPr>
          </w:p>
        </w:tc>
      </w:tr>
      <w:tr w:rsidR="004D346B" w:rsidRPr="00697111" w:rsidTr="009F559B">
        <w:trPr>
          <w:trHeight w:val="531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D346B" w:rsidRPr="00697111" w:rsidRDefault="004D346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346B" w:rsidRPr="00697111" w:rsidRDefault="000F2DC9" w:rsidP="00697111">
            <w:pPr>
              <w:rPr>
                <w:b/>
                <w:bCs/>
                <w:i/>
                <w:iCs/>
              </w:rPr>
            </w:pPr>
            <w:r w:rsidRPr="004D346B">
              <w:rPr>
                <w:b/>
                <w:bCs/>
                <w:i/>
                <w:iCs/>
              </w:rPr>
              <w:t>Dodatkowe informacje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346B" w:rsidRPr="00697111" w:rsidRDefault="000F2DC9" w:rsidP="00697111">
            <w:r>
              <w:t>Podpórka pod nadgarstek, antypoślizgowy spód,</w:t>
            </w:r>
            <w:r w:rsidRPr="000F2DC9">
              <w:t xml:space="preserve"> odporna na zabrudzenia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46B" w:rsidRPr="00780553" w:rsidRDefault="004D346B" w:rsidP="00697111">
            <w:pPr>
              <w:rPr>
                <w:sz w:val="20"/>
                <w:szCs w:val="20"/>
              </w:rPr>
            </w:pPr>
          </w:p>
        </w:tc>
      </w:tr>
      <w:tr w:rsidR="00C03738" w:rsidRPr="00697111" w:rsidTr="009F559B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C03738" w:rsidRPr="00697111" w:rsidRDefault="00CA6346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Dyktafon</w:t>
            </w:r>
          </w:p>
        </w:tc>
      </w:tr>
      <w:tr w:rsidR="00C03738" w:rsidRPr="00697111" w:rsidTr="009F559B">
        <w:trPr>
          <w:trHeight w:val="153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F2612A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ILOŚĆ SZTUK: </w:t>
            </w:r>
            <w:r w:rsidR="003F2F86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PRODUCENT: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MODEL OFEROWANEGO SPRZĘTU        MODEL</w:t>
            </w:r>
            <w:r w:rsidRPr="008B1C5E">
              <w:rPr>
                <w:b/>
                <w:bCs/>
                <w:i/>
                <w:iCs/>
              </w:rPr>
              <w:t xml:space="preserve">: </w:t>
            </w:r>
            <w:r w:rsidRPr="008425A9">
              <w:rPr>
                <w:b/>
                <w:bCs/>
                <w:i/>
                <w:iCs/>
                <w:color w:val="FF0000"/>
              </w:rPr>
              <w:t xml:space="preserve">  </w:t>
            </w:r>
          </w:p>
        </w:tc>
      </w:tr>
      <w:tr w:rsidR="00C03738" w:rsidRPr="00697111" w:rsidTr="009F559B">
        <w:trPr>
          <w:trHeight w:val="12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697111" w:rsidRDefault="00C03738" w:rsidP="00C03738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r w:rsidRPr="00780553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3F2F86" w:rsidRPr="00697111" w:rsidTr="009F559B">
        <w:trPr>
          <w:trHeight w:val="45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F2F86" w:rsidRPr="00697111" w:rsidRDefault="003F2F86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F86" w:rsidRPr="00697111" w:rsidRDefault="00E20541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Format zapisu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F86" w:rsidRPr="00697111" w:rsidRDefault="00E20541" w:rsidP="00C03738">
            <w:r>
              <w:t>MP3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86" w:rsidRPr="00780553" w:rsidRDefault="003F2F86" w:rsidP="00C03738">
            <w:pPr>
              <w:rPr>
                <w:sz w:val="20"/>
                <w:szCs w:val="20"/>
              </w:rPr>
            </w:pPr>
          </w:p>
        </w:tc>
      </w:tr>
      <w:tr w:rsidR="003F2F86" w:rsidRPr="00697111" w:rsidTr="009F559B">
        <w:trPr>
          <w:trHeight w:val="45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F2F86" w:rsidRPr="00697111" w:rsidRDefault="003F2F86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F86" w:rsidRPr="00697111" w:rsidRDefault="00E20541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Wyświetlacz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F86" w:rsidRPr="00697111" w:rsidRDefault="00E20541" w:rsidP="00C03738">
            <w:r>
              <w:t>tak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86" w:rsidRPr="00780553" w:rsidRDefault="003F2F86" w:rsidP="00C03738">
            <w:pPr>
              <w:rPr>
                <w:sz w:val="20"/>
                <w:szCs w:val="20"/>
              </w:rPr>
            </w:pPr>
          </w:p>
        </w:tc>
      </w:tr>
      <w:tr w:rsidR="003F2F86" w:rsidRPr="00697111" w:rsidTr="009F559B">
        <w:trPr>
          <w:trHeight w:val="45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F2F86" w:rsidRPr="00697111" w:rsidRDefault="003F2F86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F86" w:rsidRPr="00697111" w:rsidRDefault="00E20541" w:rsidP="00C03738">
            <w:pPr>
              <w:rPr>
                <w:b/>
                <w:bCs/>
                <w:i/>
                <w:iCs/>
              </w:rPr>
            </w:pPr>
            <w:r w:rsidRPr="00E20541">
              <w:rPr>
                <w:b/>
                <w:bCs/>
                <w:i/>
                <w:iCs/>
              </w:rPr>
              <w:t>Zasilanie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F86" w:rsidRPr="00697111" w:rsidRDefault="00E20541" w:rsidP="00C03738">
            <w:r w:rsidRPr="00E20541">
              <w:t>2 baterie AAA lub 2 akumulatory AAA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86" w:rsidRPr="00780553" w:rsidRDefault="003F2F86" w:rsidP="00C03738">
            <w:pPr>
              <w:rPr>
                <w:sz w:val="20"/>
                <w:szCs w:val="20"/>
              </w:rPr>
            </w:pPr>
          </w:p>
        </w:tc>
      </w:tr>
      <w:tr w:rsidR="003F2F86" w:rsidRPr="00697111" w:rsidTr="009F559B">
        <w:trPr>
          <w:trHeight w:val="61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F2F86" w:rsidRPr="00697111" w:rsidRDefault="003F2F86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F86" w:rsidRPr="00697111" w:rsidRDefault="00E20541" w:rsidP="00F8147A">
            <w:pPr>
              <w:spacing w:after="0"/>
              <w:rPr>
                <w:b/>
                <w:bCs/>
                <w:i/>
                <w:iCs/>
              </w:rPr>
            </w:pPr>
            <w:r w:rsidRPr="00E20541">
              <w:rPr>
                <w:b/>
                <w:bCs/>
                <w:i/>
                <w:iCs/>
              </w:rPr>
              <w:t>Możliwość połączenia z komputerem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F86" w:rsidRPr="00697111" w:rsidRDefault="00E20541" w:rsidP="00C03738">
            <w:r>
              <w:t>Tak, USB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86" w:rsidRPr="00780553" w:rsidRDefault="003F2F86" w:rsidP="00C03738">
            <w:pPr>
              <w:rPr>
                <w:sz w:val="20"/>
                <w:szCs w:val="20"/>
              </w:rPr>
            </w:pPr>
          </w:p>
        </w:tc>
      </w:tr>
      <w:tr w:rsidR="00F8147A" w:rsidRPr="00697111" w:rsidTr="009F559B">
        <w:trPr>
          <w:trHeight w:val="45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F8147A" w:rsidRPr="00697111" w:rsidRDefault="00F8147A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47A" w:rsidRPr="00E20541" w:rsidRDefault="00F8147A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Tryb pracy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47A" w:rsidRDefault="00F8147A" w:rsidP="00C03738">
            <w:r>
              <w:t>Nagrywanie, odtwarzanie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7A" w:rsidRPr="00780553" w:rsidRDefault="00F8147A" w:rsidP="00C03738">
            <w:pPr>
              <w:rPr>
                <w:sz w:val="20"/>
                <w:szCs w:val="20"/>
              </w:rPr>
            </w:pPr>
          </w:p>
        </w:tc>
      </w:tr>
      <w:tr w:rsidR="00F8147A" w:rsidRPr="00697111" w:rsidTr="009F559B">
        <w:trPr>
          <w:trHeight w:val="45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F8147A" w:rsidRPr="00697111" w:rsidRDefault="00F8147A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47A" w:rsidRDefault="00F8147A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47A" w:rsidRDefault="00F8147A" w:rsidP="00C03738">
            <w:r>
              <w:t>24 miesiące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7A" w:rsidRPr="00780553" w:rsidRDefault="00F8147A" w:rsidP="00C03738">
            <w:pPr>
              <w:rPr>
                <w:sz w:val="20"/>
                <w:szCs w:val="20"/>
              </w:rPr>
            </w:pPr>
          </w:p>
        </w:tc>
      </w:tr>
    </w:tbl>
    <w:p w:rsidR="00E839D7" w:rsidRDefault="00E839D7">
      <w:bookmarkStart w:id="0" w:name="_GoBack"/>
      <w:bookmarkEnd w:id="0"/>
      <w:r>
        <w:br w:type="page"/>
      </w:r>
    </w:p>
    <w:tbl>
      <w:tblPr>
        <w:tblpPr w:leftFromText="141" w:rightFromText="141" w:vertAnchor="text" w:horzAnchor="margin" w:tblpY="-119"/>
        <w:tblW w:w="10863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3827"/>
        <w:gridCol w:w="3780"/>
      </w:tblGrid>
      <w:tr w:rsidR="00C03738" w:rsidRPr="00697111" w:rsidTr="009F559B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3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C03738" w:rsidRPr="00697111" w:rsidRDefault="00A02AAA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Mysz</w:t>
            </w:r>
            <w:r w:rsidR="000B7E00">
              <w:rPr>
                <w:b/>
                <w:bCs/>
                <w:i/>
                <w:iCs/>
              </w:rPr>
              <w:t xml:space="preserve"> </w:t>
            </w:r>
            <w:r w:rsidR="00AB296F">
              <w:rPr>
                <w:b/>
                <w:bCs/>
                <w:i/>
                <w:iCs/>
              </w:rPr>
              <w:t>(typ 1)</w:t>
            </w:r>
          </w:p>
        </w:tc>
      </w:tr>
      <w:tr w:rsidR="00C03738" w:rsidRPr="00697111" w:rsidTr="009F559B">
        <w:trPr>
          <w:trHeight w:val="148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ILOŚĆ SZTUK: </w:t>
            </w:r>
            <w:r w:rsidR="00AB296F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</w:t>
            </w:r>
          </w:p>
          <w:p w:rsidR="00C03738" w:rsidRDefault="00C03738" w:rsidP="00C03738">
            <w:pPr>
              <w:rPr>
                <w:b/>
                <w:bCs/>
                <w:i/>
                <w:iCs/>
                <w:color w:val="FF0000"/>
                <w:u w:val="single"/>
              </w:rPr>
            </w:pPr>
            <w:r w:rsidRPr="00697111">
              <w:rPr>
                <w:b/>
                <w:bCs/>
                <w:i/>
                <w:iCs/>
              </w:rPr>
              <w:t xml:space="preserve">MODEL:   </w:t>
            </w:r>
            <w:r w:rsidRPr="00CF3D9F">
              <w:rPr>
                <w:b/>
                <w:bCs/>
                <w:i/>
                <w:iCs/>
                <w:color w:val="FF0000"/>
                <w:u w:val="single"/>
              </w:rPr>
              <w:t xml:space="preserve"> </w:t>
            </w:r>
          </w:p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</w:tr>
      <w:tr w:rsidR="00C03738" w:rsidRPr="00697111" w:rsidTr="009F559B">
        <w:trPr>
          <w:trHeight w:val="12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697111" w:rsidRDefault="00C03738" w:rsidP="00C03738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A829DC" w:rsidRDefault="00C03738" w:rsidP="00C03738">
            <w:pPr>
              <w:rPr>
                <w:sz w:val="20"/>
                <w:szCs w:val="20"/>
              </w:rPr>
            </w:pPr>
            <w:r w:rsidRPr="00A829DC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217736" w:rsidRPr="00697111" w:rsidTr="009F559B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36" w:rsidRPr="00697111" w:rsidRDefault="00217736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736" w:rsidRPr="00697111" w:rsidRDefault="00217736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736" w:rsidRPr="00697111" w:rsidRDefault="00217736" w:rsidP="00C03738">
            <w:r>
              <w:t>laserowa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36" w:rsidRPr="00A829DC" w:rsidRDefault="00217736" w:rsidP="00C03738">
            <w:pPr>
              <w:rPr>
                <w:sz w:val="20"/>
                <w:szCs w:val="20"/>
              </w:rPr>
            </w:pPr>
          </w:p>
        </w:tc>
      </w:tr>
      <w:tr w:rsidR="00217736" w:rsidRPr="00697111" w:rsidTr="009F559B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36" w:rsidRPr="00697111" w:rsidRDefault="00217736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736" w:rsidRPr="00697111" w:rsidRDefault="00217736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Wspierane systemy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736" w:rsidRPr="00697111" w:rsidRDefault="00D25753" w:rsidP="00217736">
            <w:r>
              <w:t xml:space="preserve">Windows® 10, Windows® 8, Windows® 7, </w:t>
            </w:r>
            <w:r w:rsidR="00217736">
              <w:t>Windows® Vista, Windows® XP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36" w:rsidRPr="00A829DC" w:rsidRDefault="00217736" w:rsidP="00C03738">
            <w:pPr>
              <w:rPr>
                <w:sz w:val="20"/>
                <w:szCs w:val="20"/>
              </w:rPr>
            </w:pPr>
          </w:p>
        </w:tc>
      </w:tr>
      <w:tr w:rsidR="00217736" w:rsidRPr="00697111" w:rsidTr="009F559B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36" w:rsidRPr="00697111" w:rsidRDefault="00217736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736" w:rsidRPr="00697111" w:rsidRDefault="00D25753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Wymiary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736" w:rsidRPr="00697111" w:rsidRDefault="00D25753" w:rsidP="00C03738">
            <w:r w:rsidRPr="00D25753">
              <w:t>128.5*65.5*43.5mm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36" w:rsidRPr="00A829DC" w:rsidRDefault="00217736" w:rsidP="00C03738">
            <w:pPr>
              <w:rPr>
                <w:sz w:val="20"/>
                <w:szCs w:val="20"/>
              </w:rPr>
            </w:pPr>
          </w:p>
        </w:tc>
      </w:tr>
      <w:tr w:rsidR="00217736" w:rsidRPr="00697111" w:rsidTr="009F559B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36" w:rsidRPr="00697111" w:rsidRDefault="00217736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736" w:rsidRPr="00697111" w:rsidRDefault="00890896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Czujnik</w:t>
            </w:r>
            <w:r w:rsidR="00F61332" w:rsidRPr="00F61332">
              <w:rPr>
                <w:b/>
                <w:bCs/>
                <w:i/>
                <w:iCs/>
              </w:rPr>
              <w:t xml:space="preserve"> o rozdzielczości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736" w:rsidRPr="00697111" w:rsidRDefault="00F61332" w:rsidP="00C03738">
            <w:r w:rsidRPr="00F61332">
              <w:t>8200 dpi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36" w:rsidRPr="00A829DC" w:rsidRDefault="00217736" w:rsidP="00C03738">
            <w:pPr>
              <w:rPr>
                <w:sz w:val="20"/>
                <w:szCs w:val="20"/>
              </w:rPr>
            </w:pPr>
          </w:p>
        </w:tc>
      </w:tr>
      <w:tr w:rsidR="00890896" w:rsidRPr="00697111" w:rsidTr="009F559B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896" w:rsidRPr="00697111" w:rsidRDefault="00890896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0896" w:rsidRDefault="00890896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0896" w:rsidRPr="00F61332" w:rsidRDefault="00890896" w:rsidP="00C03738">
            <w:r>
              <w:t>3 programowalne przyciski boczne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96" w:rsidRPr="00A829DC" w:rsidRDefault="00890896" w:rsidP="00C03738">
            <w:pPr>
              <w:rPr>
                <w:sz w:val="20"/>
                <w:szCs w:val="20"/>
              </w:rPr>
            </w:pPr>
          </w:p>
        </w:tc>
      </w:tr>
      <w:tr w:rsidR="00C03738" w:rsidRPr="00697111" w:rsidTr="009F559B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C03738" w:rsidRPr="00697111" w:rsidRDefault="00F01DA8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Router</w:t>
            </w:r>
          </w:p>
        </w:tc>
      </w:tr>
      <w:tr w:rsidR="00C03738" w:rsidRPr="00697111" w:rsidTr="009F559B">
        <w:trPr>
          <w:trHeight w:val="114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F2612A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ILOŚĆ SZTUK: </w:t>
            </w:r>
            <w:r w:rsidR="00F01DA8"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  <w:r>
              <w:rPr>
                <w:b/>
                <w:bCs/>
                <w:i/>
                <w:iCs/>
                <w:color w:val="FF0000"/>
                <w:u w:val="single"/>
              </w:rPr>
              <w:t xml:space="preserve"> </w:t>
            </w:r>
          </w:p>
        </w:tc>
      </w:tr>
      <w:tr w:rsidR="00C03738" w:rsidRPr="00697111" w:rsidTr="009F559B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697111" w:rsidRDefault="00C03738" w:rsidP="00C03738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r w:rsidRPr="00697111">
              <w:t>Wypełnić jeżeli oferowany sprzęt posiada wyższe parametry niż minimalne. (Jeżeli oferowany sprzęt posiada wymagania minimalne - prosimy o podpis).</w:t>
            </w:r>
          </w:p>
        </w:tc>
      </w:tr>
      <w:tr w:rsidR="00F01DA8" w:rsidRPr="00697111" w:rsidTr="009F559B">
        <w:trPr>
          <w:trHeight w:val="38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F01DA8" w:rsidRPr="00697111" w:rsidRDefault="00F01DA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DA8" w:rsidRPr="00697111" w:rsidRDefault="00134E36" w:rsidP="00C03738">
            <w:pPr>
              <w:rPr>
                <w:b/>
                <w:bCs/>
                <w:i/>
                <w:iCs/>
              </w:rPr>
            </w:pPr>
            <w:r w:rsidRPr="00134E36">
              <w:rPr>
                <w:b/>
                <w:bCs/>
                <w:i/>
                <w:iCs/>
              </w:rPr>
              <w:t>Standard sieci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DA8" w:rsidRPr="00697111" w:rsidRDefault="00134E36" w:rsidP="00C03738">
            <w:r w:rsidRPr="00134E36">
              <w:t>IEEE 802.11a, IEEE 802.11b, IEEE 802.11g, IEEE 802.11n, IEEE 802.11ac, IPv4, IPv6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A8" w:rsidRPr="00697111" w:rsidRDefault="00F01DA8" w:rsidP="00C03738"/>
        </w:tc>
      </w:tr>
      <w:tr w:rsidR="00F01DA8" w:rsidRPr="00697111" w:rsidTr="009F559B">
        <w:trPr>
          <w:trHeight w:val="38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F01DA8" w:rsidRPr="00697111" w:rsidRDefault="00F01DA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DA8" w:rsidRPr="00697111" w:rsidRDefault="00134E36" w:rsidP="00134E36">
            <w:pPr>
              <w:rPr>
                <w:b/>
                <w:bCs/>
                <w:i/>
                <w:iCs/>
              </w:rPr>
            </w:pPr>
            <w:r w:rsidRPr="00134E36">
              <w:rPr>
                <w:b/>
                <w:bCs/>
                <w:i/>
                <w:iCs/>
              </w:rPr>
              <w:t>Transfer danych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4E36" w:rsidRDefault="00134E36" w:rsidP="00AB0711">
            <w:pPr>
              <w:spacing w:after="0"/>
            </w:pPr>
            <w:r>
              <w:t>802.11a : 6,9,12,18,24,36,48,54 Mbps</w:t>
            </w:r>
          </w:p>
          <w:p w:rsidR="00134E36" w:rsidRDefault="00134E36" w:rsidP="00AB0711">
            <w:pPr>
              <w:spacing w:after="0"/>
            </w:pPr>
            <w:r>
              <w:t>802.11b : 1, 2, 5.5, 11 Mbps</w:t>
            </w:r>
          </w:p>
          <w:p w:rsidR="00134E36" w:rsidRDefault="00134E36" w:rsidP="00AB0711">
            <w:pPr>
              <w:spacing w:after="0"/>
            </w:pPr>
            <w:r>
              <w:t>802.11g : 6,9,12,18,24,36,48,54 Mbps</w:t>
            </w:r>
          </w:p>
          <w:p w:rsidR="00134E36" w:rsidRDefault="00134E36" w:rsidP="00AB0711">
            <w:pPr>
              <w:spacing w:after="0"/>
            </w:pPr>
            <w:r>
              <w:t>802.11n : do 600 Mbps</w:t>
            </w:r>
          </w:p>
          <w:p w:rsidR="00134E36" w:rsidRDefault="00134E36" w:rsidP="00AB0711">
            <w:pPr>
              <w:spacing w:after="0"/>
            </w:pPr>
            <w:r>
              <w:t>802.11ac: do 1734 Mbps</w:t>
            </w:r>
          </w:p>
          <w:p w:rsidR="00134E36" w:rsidRDefault="00134E36" w:rsidP="00AB0711">
            <w:pPr>
              <w:spacing w:after="0"/>
            </w:pPr>
            <w:r>
              <w:t>1024QAM (2.4GHz) : up to 1000 Mbps</w:t>
            </w:r>
          </w:p>
          <w:p w:rsidR="00F01DA8" w:rsidRPr="00697111" w:rsidRDefault="00134E36" w:rsidP="00AB0711">
            <w:pPr>
              <w:spacing w:after="0"/>
            </w:pPr>
            <w:r>
              <w:t>1024QAM (5GHz) : up to2167 Mbps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A8" w:rsidRPr="00697111" w:rsidRDefault="00F01DA8" w:rsidP="00C03738"/>
        </w:tc>
      </w:tr>
      <w:tr w:rsidR="00F01DA8" w:rsidRPr="00697111" w:rsidTr="009F559B">
        <w:trPr>
          <w:trHeight w:val="38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F01DA8" w:rsidRPr="00697111" w:rsidRDefault="00F01DA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DA8" w:rsidRPr="00697111" w:rsidRDefault="00134E36" w:rsidP="00C03738">
            <w:pPr>
              <w:rPr>
                <w:b/>
                <w:bCs/>
                <w:i/>
                <w:iCs/>
              </w:rPr>
            </w:pPr>
            <w:r w:rsidRPr="00134E36">
              <w:rPr>
                <w:b/>
                <w:bCs/>
                <w:i/>
                <w:iCs/>
              </w:rPr>
              <w:t>Antena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DA8" w:rsidRPr="00697111" w:rsidRDefault="00134E36" w:rsidP="00C03738">
            <w:r w:rsidRPr="00134E36">
              <w:t>Zewnętrzna antena x 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A8" w:rsidRPr="00697111" w:rsidRDefault="00F01DA8" w:rsidP="00C03738"/>
        </w:tc>
      </w:tr>
      <w:tr w:rsidR="00F01DA8" w:rsidRPr="00697111" w:rsidTr="009F559B">
        <w:trPr>
          <w:trHeight w:val="38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F01DA8" w:rsidRPr="00697111" w:rsidRDefault="00F01DA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DA8" w:rsidRPr="00697111" w:rsidRDefault="00C12A5E" w:rsidP="00C03738">
            <w:pPr>
              <w:rPr>
                <w:b/>
                <w:bCs/>
                <w:i/>
                <w:iCs/>
              </w:rPr>
            </w:pPr>
            <w:r w:rsidRPr="00C12A5E">
              <w:rPr>
                <w:b/>
                <w:bCs/>
                <w:i/>
                <w:iCs/>
              </w:rPr>
              <w:t>Pamięć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2A5E" w:rsidRDefault="00C12A5E" w:rsidP="00C12A5E">
            <w:r>
              <w:t>128 MB Flash</w:t>
            </w:r>
          </w:p>
          <w:p w:rsidR="00F01DA8" w:rsidRPr="00697111" w:rsidRDefault="00C12A5E" w:rsidP="00C12A5E">
            <w:r>
              <w:t>512 MB RAM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A8" w:rsidRPr="00697111" w:rsidRDefault="00F01DA8" w:rsidP="00C03738"/>
        </w:tc>
      </w:tr>
      <w:tr w:rsidR="00C12A5E" w:rsidRPr="00697111" w:rsidTr="009F559B">
        <w:trPr>
          <w:trHeight w:val="38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12A5E" w:rsidRPr="00697111" w:rsidRDefault="00C12A5E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2A5E" w:rsidRPr="00C12A5E" w:rsidRDefault="00296B03" w:rsidP="00C03738">
            <w:pPr>
              <w:rPr>
                <w:b/>
                <w:bCs/>
                <w:i/>
                <w:iCs/>
              </w:rPr>
            </w:pPr>
            <w:r w:rsidRPr="00296B03">
              <w:rPr>
                <w:b/>
                <w:bCs/>
                <w:i/>
                <w:iCs/>
              </w:rPr>
              <w:t>Szyfrowanie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2A5E" w:rsidRDefault="00296B03" w:rsidP="00C12A5E">
            <w:r w:rsidRPr="00296B03">
              <w:t>64-bit WEP, 128-bit WEP, WPA2-PSK, WPA-PSK, WPA-Enterprise , WPA2-Enterprise , obsługa WPS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5E" w:rsidRPr="00697111" w:rsidRDefault="00C12A5E" w:rsidP="00C03738"/>
        </w:tc>
      </w:tr>
      <w:tr w:rsidR="00C12A5E" w:rsidRPr="00697111" w:rsidTr="009F559B">
        <w:trPr>
          <w:trHeight w:val="38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12A5E" w:rsidRPr="00697111" w:rsidRDefault="00C12A5E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2A5E" w:rsidRPr="00C12A5E" w:rsidRDefault="00296B03" w:rsidP="00C03738">
            <w:pPr>
              <w:rPr>
                <w:b/>
                <w:bCs/>
                <w:i/>
                <w:iCs/>
              </w:rPr>
            </w:pPr>
            <w:r w:rsidRPr="00296B03">
              <w:rPr>
                <w:b/>
                <w:bCs/>
                <w:i/>
                <w:iCs/>
              </w:rPr>
              <w:t>Zarządzanie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2A5E" w:rsidRDefault="00296B03" w:rsidP="00C12A5E">
            <w:r w:rsidRPr="00296B03">
              <w:t>UPnP, IGMP v1/v2/v3, DNS Proxy, DHCP, SNMP, Klient NTP, DDNS, Włącznik portu, Serwer wirtualny, DMZ, System Event Log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5E" w:rsidRPr="00697111" w:rsidRDefault="00C12A5E" w:rsidP="00C03738"/>
        </w:tc>
      </w:tr>
      <w:tr w:rsidR="00C12A5E" w:rsidRPr="00697111" w:rsidTr="009F559B">
        <w:trPr>
          <w:trHeight w:val="38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12A5E" w:rsidRPr="00697111" w:rsidRDefault="00C12A5E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2A5E" w:rsidRPr="00C12A5E" w:rsidRDefault="00296B03" w:rsidP="00C03738">
            <w:pPr>
              <w:rPr>
                <w:b/>
                <w:bCs/>
                <w:i/>
                <w:iCs/>
              </w:rPr>
            </w:pPr>
            <w:r w:rsidRPr="00296B03">
              <w:rPr>
                <w:b/>
                <w:bCs/>
                <w:i/>
                <w:iCs/>
              </w:rPr>
              <w:t>Porty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6B03" w:rsidRDefault="00296B03" w:rsidP="00AB0711">
            <w:pPr>
              <w:spacing w:after="0"/>
            </w:pPr>
            <w:r>
              <w:t>1 x RJ45 dla Gigabitów BaseT dla WAN, 8 x RJ45 dla Gigabitów BaseT dla LAN</w:t>
            </w:r>
          </w:p>
          <w:p w:rsidR="00296B03" w:rsidRDefault="00296B03" w:rsidP="00AB0711">
            <w:pPr>
              <w:spacing w:after="0"/>
            </w:pPr>
            <w:r>
              <w:t>USB 2.0 x 1</w:t>
            </w:r>
          </w:p>
          <w:p w:rsidR="00C12A5E" w:rsidRDefault="00296B03" w:rsidP="00AB0711">
            <w:pPr>
              <w:spacing w:after="0"/>
            </w:pPr>
            <w:r>
              <w:t>USB 3.0 x 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5E" w:rsidRPr="00697111" w:rsidRDefault="00C12A5E" w:rsidP="00C03738"/>
        </w:tc>
      </w:tr>
      <w:tr w:rsidR="00C12A5E" w:rsidRPr="00697111" w:rsidTr="009F559B">
        <w:trPr>
          <w:trHeight w:val="38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12A5E" w:rsidRPr="00697111" w:rsidRDefault="00C12A5E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2A5E" w:rsidRPr="00C12A5E" w:rsidRDefault="00396069" w:rsidP="00C03738">
            <w:pPr>
              <w:rPr>
                <w:b/>
                <w:bCs/>
                <w:i/>
                <w:iCs/>
              </w:rPr>
            </w:pPr>
            <w:r w:rsidRPr="00396069">
              <w:rPr>
                <w:b/>
                <w:bCs/>
                <w:i/>
                <w:iCs/>
              </w:rPr>
              <w:t>Przycisk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2A5E" w:rsidRDefault="00396069" w:rsidP="00C12A5E">
            <w:r w:rsidRPr="00396069">
              <w:t>Przycisk WPS, przycisk restartowania, Przycisk zasilania, bezprzewodowy włącznik, LED on/off Button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5E" w:rsidRPr="00697111" w:rsidRDefault="00C12A5E" w:rsidP="00C03738"/>
        </w:tc>
      </w:tr>
      <w:tr w:rsidR="00C12A5E" w:rsidRPr="00697111" w:rsidTr="009F559B">
        <w:trPr>
          <w:trHeight w:val="38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12A5E" w:rsidRPr="00697111" w:rsidRDefault="00C12A5E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2A5E" w:rsidRPr="00C12A5E" w:rsidRDefault="00396069" w:rsidP="00C03738">
            <w:pPr>
              <w:rPr>
                <w:b/>
                <w:bCs/>
                <w:i/>
                <w:iCs/>
              </w:rPr>
            </w:pPr>
            <w:r w:rsidRPr="00396069">
              <w:rPr>
                <w:b/>
                <w:bCs/>
                <w:i/>
                <w:iCs/>
              </w:rPr>
              <w:t>Właściwości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2A5E" w:rsidRDefault="00396069" w:rsidP="00C12A5E">
            <w:r w:rsidRPr="00396069">
              <w:t>3G/4G data sharing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5E" w:rsidRPr="00697111" w:rsidRDefault="00C12A5E" w:rsidP="00C03738"/>
        </w:tc>
      </w:tr>
      <w:tr w:rsidR="00C12A5E" w:rsidRPr="00697111" w:rsidTr="009F559B">
        <w:trPr>
          <w:trHeight w:val="38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12A5E" w:rsidRPr="00697111" w:rsidRDefault="00C12A5E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2A5E" w:rsidRPr="00C12A5E" w:rsidRDefault="00396069" w:rsidP="00C03738">
            <w:pPr>
              <w:rPr>
                <w:b/>
                <w:bCs/>
                <w:i/>
                <w:iCs/>
              </w:rPr>
            </w:pPr>
            <w:r w:rsidRPr="00396069">
              <w:rPr>
                <w:b/>
                <w:bCs/>
                <w:i/>
                <w:iCs/>
              </w:rPr>
              <w:t>Wymiary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2A5E" w:rsidRDefault="00396069" w:rsidP="00C12A5E">
            <w:r w:rsidRPr="00396069">
              <w:t>11.8 x 7.4 x 2.38 ~ inch (szer. x gł. x wys.)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5E" w:rsidRPr="00697111" w:rsidRDefault="00C12A5E" w:rsidP="00C03738"/>
        </w:tc>
      </w:tr>
      <w:tr w:rsidR="00C12A5E" w:rsidRPr="00697111" w:rsidTr="009F559B">
        <w:trPr>
          <w:trHeight w:val="38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12A5E" w:rsidRPr="00697111" w:rsidRDefault="00C12A5E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2A5E" w:rsidRPr="00C12A5E" w:rsidRDefault="002A1A5F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Akcesoria dodatkowe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2A5E" w:rsidRDefault="002A1A5F" w:rsidP="00C12A5E">
            <w:r>
              <w:t xml:space="preserve">Kompatybilny modem  USB z obsługą LTE </w:t>
            </w:r>
            <w:r w:rsidR="00AB0711">
              <w:t>(T-Mobile).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5E" w:rsidRPr="00697111" w:rsidRDefault="00C12A5E" w:rsidP="00C03738"/>
        </w:tc>
      </w:tr>
      <w:tr w:rsidR="00C12A5E" w:rsidRPr="00697111" w:rsidTr="009F559B">
        <w:trPr>
          <w:trHeight w:val="38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12A5E" w:rsidRPr="00697111" w:rsidRDefault="00C12A5E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2A5E" w:rsidRPr="00C12A5E" w:rsidRDefault="00541C6C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2A5E" w:rsidRDefault="00541C6C" w:rsidP="00C12A5E">
            <w:r>
              <w:t>24 miesiące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5E" w:rsidRPr="00697111" w:rsidRDefault="00C12A5E" w:rsidP="00C03738"/>
        </w:tc>
      </w:tr>
      <w:tr w:rsidR="00C03738" w:rsidRPr="00697111" w:rsidTr="009F559B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38" w:rsidRPr="00B455C9" w:rsidRDefault="008706AE" w:rsidP="00C03738">
            <w:pPr>
              <w:rPr>
                <w:b/>
                <w:bCs/>
                <w:i/>
                <w:iCs/>
                <w:color w:val="FFFF00"/>
              </w:rPr>
            </w:pPr>
            <w:r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C03738" w:rsidRPr="00B455C9" w:rsidRDefault="00A81112" w:rsidP="00C03738">
            <w:pPr>
              <w:rPr>
                <w:b/>
                <w:bCs/>
                <w:i/>
                <w:iCs/>
                <w:color w:val="FFFF00"/>
              </w:rPr>
            </w:pPr>
            <w:r>
              <w:rPr>
                <w:b/>
                <w:bCs/>
                <w:i/>
                <w:iCs/>
              </w:rPr>
              <w:t>Komputer (typ1)</w:t>
            </w:r>
          </w:p>
        </w:tc>
      </w:tr>
      <w:tr w:rsidR="00C03738" w:rsidRPr="00697111" w:rsidTr="009F559B">
        <w:trPr>
          <w:trHeight w:val="16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</w:t>
            </w:r>
            <w:r w:rsidR="00E56B15">
              <w:rPr>
                <w:b/>
                <w:bCs/>
                <w:i/>
                <w:iCs/>
              </w:rPr>
              <w:t>TUK:</w:t>
            </w:r>
            <w:r w:rsidR="00A81112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  <w:r>
              <w:rPr>
                <w:b/>
                <w:bCs/>
                <w:i/>
                <w:iCs/>
                <w:color w:val="FF0000"/>
                <w:u w:val="single"/>
              </w:rPr>
              <w:t xml:space="preserve"> </w:t>
            </w:r>
          </w:p>
        </w:tc>
      </w:tr>
      <w:tr w:rsidR="00C03738" w:rsidRPr="00697111" w:rsidTr="009F559B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697111" w:rsidRDefault="00C03738" w:rsidP="00C03738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D7914" w:rsidRDefault="00C03738" w:rsidP="00C03738">
            <w:pPr>
              <w:rPr>
                <w:sz w:val="20"/>
                <w:szCs w:val="20"/>
              </w:rPr>
            </w:pPr>
            <w:r w:rsidRPr="006D7914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F94398" w:rsidRPr="00697111" w:rsidTr="009F559B">
        <w:trPr>
          <w:trHeight w:val="1200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F94398" w:rsidRPr="00697111" w:rsidRDefault="00F9439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398" w:rsidRPr="00697111" w:rsidRDefault="00F94398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398" w:rsidRPr="00697111" w:rsidRDefault="00F94398" w:rsidP="00C03738">
            <w:r w:rsidRPr="00F94398">
              <w:t>Komputer stacjonarny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98" w:rsidRPr="006D7914" w:rsidRDefault="00F94398" w:rsidP="00C03738">
            <w:pPr>
              <w:rPr>
                <w:sz w:val="20"/>
                <w:szCs w:val="20"/>
              </w:rPr>
            </w:pPr>
          </w:p>
        </w:tc>
      </w:tr>
      <w:tr w:rsidR="00F94398" w:rsidRPr="00697111" w:rsidTr="009F559B">
        <w:trPr>
          <w:trHeight w:val="41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F94398" w:rsidRPr="00697111" w:rsidRDefault="00F9439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398" w:rsidRPr="00697111" w:rsidRDefault="00F3158D" w:rsidP="00C03738">
            <w:pPr>
              <w:rPr>
                <w:b/>
                <w:bCs/>
                <w:i/>
                <w:iCs/>
              </w:rPr>
            </w:pPr>
            <w:r w:rsidRPr="00F3158D">
              <w:rPr>
                <w:b/>
                <w:bCs/>
                <w:i/>
                <w:iCs/>
              </w:rPr>
              <w:t>System operacyjny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398" w:rsidRPr="00697111" w:rsidRDefault="00F3158D" w:rsidP="00C03738">
            <w:r>
              <w:t>brak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98" w:rsidRPr="006D7914" w:rsidRDefault="00F94398" w:rsidP="00C03738">
            <w:pPr>
              <w:rPr>
                <w:sz w:val="20"/>
                <w:szCs w:val="20"/>
              </w:rPr>
            </w:pPr>
          </w:p>
        </w:tc>
      </w:tr>
      <w:tr w:rsidR="00F94398" w:rsidRPr="00697111" w:rsidTr="009F559B">
        <w:trPr>
          <w:trHeight w:val="379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F94398" w:rsidRPr="00697111" w:rsidRDefault="00F9439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398" w:rsidRPr="00697111" w:rsidRDefault="00F3158D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Procesor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06D3" w:rsidRPr="006D7452" w:rsidRDefault="007706D3" w:rsidP="007706D3">
            <w:pPr>
              <w:spacing w:beforeLines="20" w:before="48" w:afterLines="20" w:after="48" w:line="240" w:lineRule="auto"/>
              <w:rPr>
                <w:color w:val="000000"/>
                <w:shd w:val="clear" w:color="auto" w:fill="FFFFFF"/>
              </w:rPr>
            </w:pPr>
            <w:r w:rsidRPr="006D7452">
              <w:t xml:space="preserve">Zgodny z architekturą x86 </w:t>
            </w:r>
            <w:r w:rsidRPr="006D7452">
              <w:rPr>
                <w:color w:val="000000"/>
              </w:rPr>
              <w:t xml:space="preserve"> osiągający nie mniej niż </w:t>
            </w:r>
            <w:r>
              <w:rPr>
                <w:color w:val="000000"/>
              </w:rPr>
              <w:t>7</w:t>
            </w:r>
            <w:r w:rsidR="00207DCE">
              <w:rPr>
                <w:color w:val="000000"/>
              </w:rPr>
              <w:t>390</w:t>
            </w:r>
            <w:r w:rsidRPr="006D7452">
              <w:rPr>
                <w:color w:val="000000"/>
              </w:rPr>
              <w:t xml:space="preserve"> punktów w teście </w:t>
            </w:r>
            <w:r w:rsidRPr="006D7452">
              <w:rPr>
                <w:color w:val="000000"/>
                <w:shd w:val="clear" w:color="auto" w:fill="FFFFFF"/>
              </w:rPr>
              <w:t>PassMark - CPU Mark - High End CPUs (</w:t>
            </w:r>
            <w:hyperlink r:id="rId8" w:history="1">
              <w:r w:rsidRPr="006D7452">
                <w:rPr>
                  <w:rStyle w:val="Hipercze"/>
                  <w:shd w:val="clear" w:color="auto" w:fill="FFFFFF"/>
                </w:rPr>
                <w:t>http://www.cpubenchmark.net/high_end_cpus.html</w:t>
              </w:r>
            </w:hyperlink>
            <w:r w:rsidRPr="006D7452">
              <w:rPr>
                <w:color w:val="000000"/>
                <w:shd w:val="clear" w:color="auto" w:fill="FFFFFF"/>
              </w:rPr>
              <w:t>)</w:t>
            </w:r>
          </w:p>
          <w:p w:rsidR="007706D3" w:rsidRPr="006D7452" w:rsidRDefault="007706D3" w:rsidP="007706D3">
            <w:pPr>
              <w:spacing w:beforeLines="20" w:before="48" w:afterLines="20" w:after="48" w:line="240" w:lineRule="auto"/>
            </w:pPr>
            <w:r w:rsidRPr="006D7452">
              <w:rPr>
                <w:color w:val="000000"/>
                <w:shd w:val="clear" w:color="auto" w:fill="FFFFFF"/>
              </w:rPr>
              <w:t xml:space="preserve">i nie mniej niż </w:t>
            </w:r>
            <w:r w:rsidR="001F1E59">
              <w:rPr>
                <w:color w:val="000000"/>
                <w:shd w:val="clear" w:color="auto" w:fill="FFFFFF"/>
              </w:rPr>
              <w:t>1900</w:t>
            </w:r>
            <w:r w:rsidRPr="006D7452">
              <w:rPr>
                <w:color w:val="000000"/>
                <w:shd w:val="clear" w:color="auto" w:fill="FFFFFF"/>
              </w:rPr>
              <w:t xml:space="preserve"> punktów w teście</w:t>
            </w:r>
            <w:r w:rsidRPr="006D7452">
              <w:rPr>
                <w:color w:val="000000"/>
              </w:rPr>
              <w:t xml:space="preserve"> </w:t>
            </w:r>
            <w:r w:rsidRPr="006D7452">
              <w:t xml:space="preserve">PassMark - CPU Mark - Single Thread </w:t>
            </w:r>
            <w:r w:rsidRPr="006D7452">
              <w:lastRenderedPageBreak/>
              <w:t>Performance (</w:t>
            </w:r>
            <w:hyperlink r:id="rId9" w:history="1">
              <w:r w:rsidRPr="006D7452">
                <w:rPr>
                  <w:rStyle w:val="Hipercze"/>
                </w:rPr>
                <w:t>http://www.cpubenchmark.net/singleThread.html</w:t>
              </w:r>
            </w:hyperlink>
            <w:r w:rsidRPr="006D7452">
              <w:t>)</w:t>
            </w:r>
          </w:p>
          <w:p w:rsidR="00F94398" w:rsidRPr="00697111" w:rsidRDefault="007706D3" w:rsidP="007706D3">
            <w:r w:rsidRPr="006D7452">
              <w:rPr>
                <w:color w:val="000000" w:themeColor="text1"/>
              </w:rPr>
              <w:t>Wyniki testów są załącznikiem do SIWZ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98" w:rsidRPr="006D7914" w:rsidRDefault="00F94398" w:rsidP="00C03738">
            <w:pPr>
              <w:rPr>
                <w:sz w:val="20"/>
                <w:szCs w:val="20"/>
              </w:rPr>
            </w:pPr>
          </w:p>
        </w:tc>
      </w:tr>
      <w:tr w:rsidR="00F94398" w:rsidRPr="00697111" w:rsidTr="009F559B">
        <w:trPr>
          <w:trHeight w:val="357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F94398" w:rsidRPr="00697111" w:rsidRDefault="00F9439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398" w:rsidRPr="00697111" w:rsidRDefault="00CE490F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Pamięć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398" w:rsidRPr="00697111" w:rsidRDefault="00CE490F" w:rsidP="00C03738">
            <w:r>
              <w:t>16 GB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98" w:rsidRPr="006D7914" w:rsidRDefault="00F94398" w:rsidP="00C03738">
            <w:pPr>
              <w:rPr>
                <w:sz w:val="20"/>
                <w:szCs w:val="20"/>
              </w:rPr>
            </w:pPr>
          </w:p>
        </w:tc>
      </w:tr>
      <w:tr w:rsidR="00F94398" w:rsidRPr="00697111" w:rsidTr="009F559B">
        <w:trPr>
          <w:trHeight w:val="44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F94398" w:rsidRPr="00697111" w:rsidRDefault="00F9439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398" w:rsidRPr="00697111" w:rsidRDefault="00CE490F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Dysk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398" w:rsidRPr="00697111" w:rsidRDefault="00CE490F" w:rsidP="00C03738">
            <w:r>
              <w:t>SSD 512GB</w:t>
            </w:r>
            <w:r w:rsidR="005A07EA">
              <w:t xml:space="preserve"> złącze M.2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98" w:rsidRPr="006D7914" w:rsidRDefault="00F94398" w:rsidP="00C03738">
            <w:pPr>
              <w:rPr>
                <w:sz w:val="20"/>
                <w:szCs w:val="20"/>
              </w:rPr>
            </w:pPr>
          </w:p>
        </w:tc>
      </w:tr>
      <w:tr w:rsidR="00500F12" w:rsidRPr="00697111" w:rsidTr="009F559B">
        <w:trPr>
          <w:trHeight w:val="413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Karta graficzna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Default="00500F12" w:rsidP="00500F12">
            <w:pPr>
              <w:rPr>
                <w:color w:val="000000" w:themeColor="text1"/>
              </w:rPr>
            </w:pPr>
            <w:r>
              <w:t xml:space="preserve">z pamięcią min. 2 GB GDDR5 </w:t>
            </w:r>
            <w:r w:rsidRPr="00522901">
              <w:t xml:space="preserve">o średniej wydajności ocenianej w teście </w:t>
            </w:r>
            <w:r w:rsidRPr="0061053B">
              <w:t xml:space="preserve"> Passmark G3D Mark</w:t>
            </w:r>
            <w:r w:rsidRPr="00522901">
              <w:t xml:space="preserve"> na min. </w:t>
            </w:r>
            <w:r>
              <w:t>4300</w:t>
            </w:r>
            <w:r w:rsidRPr="00522901">
              <w:t xml:space="preserve"> punktów </w:t>
            </w:r>
            <w:r w:rsidRPr="007D2910">
              <w:rPr>
                <w:color w:val="000000" w:themeColor="text1"/>
              </w:rPr>
              <w:t xml:space="preserve">w dniu </w:t>
            </w:r>
            <w:r w:rsidRPr="0011614A">
              <w:t>26.10.2017</w:t>
            </w:r>
            <w:r>
              <w:rPr>
                <w:color w:val="FF0000"/>
              </w:rPr>
              <w:t xml:space="preserve"> </w:t>
            </w:r>
            <w:r w:rsidRPr="007D2910">
              <w:rPr>
                <w:color w:val="000000" w:themeColor="text1"/>
              </w:rPr>
              <w:t>Wyniki testów są załącznikiem do SIWZ</w:t>
            </w:r>
          </w:p>
          <w:p w:rsidR="00500F12" w:rsidRPr="00697111" w:rsidRDefault="00500F12" w:rsidP="00500F12">
            <w:r w:rsidRPr="00F41890">
              <w:t>https://www.videocardbenchmark.net/gpu_list.php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D7914" w:rsidRDefault="00500F12" w:rsidP="00500F12">
            <w:pPr>
              <w:rPr>
                <w:sz w:val="20"/>
                <w:szCs w:val="20"/>
              </w:rPr>
            </w:pPr>
          </w:p>
        </w:tc>
      </w:tr>
      <w:tr w:rsidR="00500F12" w:rsidRPr="00697111" w:rsidTr="009F559B">
        <w:trPr>
          <w:trHeight w:val="69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Default="00500F12" w:rsidP="00500F12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Porty przód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Default="00500F12" w:rsidP="00500F12">
            <w:pPr>
              <w:spacing w:after="0"/>
            </w:pPr>
            <w:r>
              <w:t>2 porty USB 3.0</w:t>
            </w:r>
          </w:p>
          <w:p w:rsidR="00500F12" w:rsidRDefault="00500F12" w:rsidP="00500F12">
            <w:pPr>
              <w:spacing w:after="0"/>
            </w:pPr>
            <w:r>
              <w:t>2 porty USB 3.0 Type-C™</w:t>
            </w:r>
          </w:p>
          <w:p w:rsidR="00500F12" w:rsidRDefault="00500F12" w:rsidP="00500F12">
            <w:pPr>
              <w:spacing w:after="0"/>
            </w:pPr>
            <w:r>
              <w:t>1 gniazdo mikrofonowe</w:t>
            </w:r>
          </w:p>
          <w:p w:rsidR="00500F12" w:rsidRDefault="00500F12" w:rsidP="00500F12">
            <w:pPr>
              <w:spacing w:after="0"/>
            </w:pPr>
            <w:r>
              <w:t>1 gniazdo słuchawkowe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D7914" w:rsidRDefault="00500F12" w:rsidP="00500F12">
            <w:pPr>
              <w:spacing w:after="0"/>
              <w:rPr>
                <w:sz w:val="20"/>
                <w:szCs w:val="20"/>
              </w:rPr>
            </w:pPr>
          </w:p>
        </w:tc>
      </w:tr>
      <w:tr w:rsidR="00500F12" w:rsidRPr="00697111" w:rsidTr="009F559B">
        <w:trPr>
          <w:trHeight w:val="69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Default="00500F12" w:rsidP="00500F12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Porty tył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Default="00500F12" w:rsidP="00500F12">
            <w:pPr>
              <w:spacing w:after="0"/>
            </w:pPr>
            <w:r>
              <w:t>2 porty USB 2.0</w:t>
            </w:r>
          </w:p>
          <w:p w:rsidR="00500F12" w:rsidRDefault="00500F12" w:rsidP="00500F12">
            <w:pPr>
              <w:spacing w:after="0"/>
            </w:pPr>
            <w:r>
              <w:t>4 porty USB 3.0</w:t>
            </w:r>
          </w:p>
          <w:p w:rsidR="00500F12" w:rsidRDefault="00500F12" w:rsidP="00500F12">
            <w:pPr>
              <w:spacing w:after="0"/>
            </w:pPr>
            <w:r>
              <w:t>1 wejście audio</w:t>
            </w:r>
          </w:p>
          <w:p w:rsidR="00500F12" w:rsidRDefault="00500F12" w:rsidP="00500F12">
            <w:pPr>
              <w:spacing w:after="0"/>
            </w:pPr>
            <w:r>
              <w:t>1 wyjście audio</w:t>
            </w:r>
          </w:p>
          <w:p w:rsidR="00500F12" w:rsidRDefault="00500F12" w:rsidP="00500F12">
            <w:pPr>
              <w:spacing w:after="0"/>
            </w:pPr>
            <w:r>
              <w:t>1 wejście mikrofonowe</w:t>
            </w:r>
          </w:p>
          <w:p w:rsidR="00500F12" w:rsidRDefault="00500F12" w:rsidP="00500F12">
            <w:pPr>
              <w:spacing w:after="0"/>
            </w:pPr>
            <w:r>
              <w:t>1 port DVI</w:t>
            </w:r>
          </w:p>
          <w:p w:rsidR="00500F12" w:rsidRDefault="00500F12" w:rsidP="00500F12">
            <w:pPr>
              <w:spacing w:after="0"/>
            </w:pPr>
            <w:r>
              <w:t>1 port HDMI</w:t>
            </w:r>
          </w:p>
          <w:p w:rsidR="00500F12" w:rsidRDefault="00500F12" w:rsidP="00500F12">
            <w:pPr>
              <w:spacing w:after="0"/>
            </w:pPr>
            <w:r>
              <w:t>1 port DisplayPort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D7914" w:rsidRDefault="00500F12" w:rsidP="00500F12">
            <w:pPr>
              <w:spacing w:after="0"/>
              <w:rPr>
                <w:sz w:val="20"/>
                <w:szCs w:val="20"/>
              </w:rPr>
            </w:pPr>
          </w:p>
        </w:tc>
      </w:tr>
      <w:tr w:rsidR="00500F12" w:rsidRPr="00697111" w:rsidTr="009F559B">
        <w:trPr>
          <w:trHeight w:val="69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Default="00500F12" w:rsidP="00500F12">
            <w:pPr>
              <w:spacing w:after="0"/>
              <w:rPr>
                <w:b/>
                <w:bCs/>
                <w:i/>
                <w:iCs/>
              </w:rPr>
            </w:pPr>
            <w:r w:rsidRPr="00813BB2">
              <w:rPr>
                <w:b/>
                <w:bCs/>
                <w:i/>
                <w:iCs/>
              </w:rPr>
              <w:t>Gniazda rozszerzeń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Default="00500F12" w:rsidP="00500F12">
            <w:pPr>
              <w:spacing w:after="0"/>
            </w:pPr>
            <w:r>
              <w:t>1 port PCIe x16</w:t>
            </w:r>
          </w:p>
          <w:p w:rsidR="00500F12" w:rsidRDefault="00500F12" w:rsidP="00500F12">
            <w:pPr>
              <w:spacing w:after="0"/>
            </w:pPr>
            <w:r>
              <w:t>1 port PCIe x4</w:t>
            </w:r>
          </w:p>
          <w:p w:rsidR="00500F12" w:rsidRDefault="00500F12" w:rsidP="00500F12">
            <w:pPr>
              <w:spacing w:after="0"/>
            </w:pPr>
            <w:r>
              <w:t>2 gniazda M.2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D7914" w:rsidRDefault="00500F12" w:rsidP="00500F12">
            <w:pPr>
              <w:spacing w:after="0"/>
              <w:rPr>
                <w:sz w:val="20"/>
                <w:szCs w:val="20"/>
              </w:rPr>
            </w:pPr>
          </w:p>
        </w:tc>
      </w:tr>
      <w:tr w:rsidR="00500F12" w:rsidRPr="00697111" w:rsidTr="009F559B">
        <w:trPr>
          <w:trHeight w:val="69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Default="00500F12" w:rsidP="00500F12">
            <w:pPr>
              <w:rPr>
                <w:b/>
                <w:bCs/>
                <w:i/>
                <w:iCs/>
              </w:rPr>
            </w:pPr>
            <w:r w:rsidRPr="00813BB2">
              <w:rPr>
                <w:b/>
                <w:bCs/>
                <w:i/>
                <w:iCs/>
              </w:rPr>
              <w:t>Interfejs sieciowy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Default="00500F12" w:rsidP="00500F12">
            <w:r w:rsidRPr="006B3E87">
              <w:t>Wbudowana karta sieciowa Gigabit Ethernet 10/100/1000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D7914" w:rsidRDefault="00500F12" w:rsidP="00500F12">
            <w:pPr>
              <w:rPr>
                <w:sz w:val="20"/>
                <w:szCs w:val="20"/>
              </w:rPr>
            </w:pPr>
          </w:p>
        </w:tc>
      </w:tr>
      <w:tr w:rsidR="00500F12" w:rsidRPr="00697111" w:rsidTr="009F559B">
        <w:trPr>
          <w:trHeight w:val="50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Default="00500F12" w:rsidP="00500F12">
            <w:pPr>
              <w:rPr>
                <w:b/>
                <w:bCs/>
                <w:i/>
                <w:iCs/>
              </w:rPr>
            </w:pPr>
            <w:r w:rsidRPr="006B3E87"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Default="00500F12" w:rsidP="00500F12">
            <w:r>
              <w:t>2 letnia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D7914" w:rsidRDefault="00500F12" w:rsidP="00500F12">
            <w:pPr>
              <w:rPr>
                <w:sz w:val="20"/>
                <w:szCs w:val="20"/>
              </w:rPr>
            </w:pPr>
          </w:p>
        </w:tc>
      </w:tr>
      <w:tr w:rsidR="00500F12" w:rsidRPr="00697111" w:rsidTr="009F559B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F12" w:rsidRPr="00697111" w:rsidRDefault="008706AE" w:rsidP="00500F1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Drukarka A3</w:t>
            </w:r>
          </w:p>
        </w:tc>
      </w:tr>
      <w:tr w:rsidR="00500F12" w:rsidRPr="00697111" w:rsidTr="009F559B">
        <w:trPr>
          <w:trHeight w:val="14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500F12" w:rsidRPr="00697111" w:rsidTr="009F559B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F12" w:rsidRPr="00697111" w:rsidRDefault="00500F12" w:rsidP="00500F12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003456" w:rsidRDefault="00500F12" w:rsidP="00500F12">
            <w:pPr>
              <w:rPr>
                <w:sz w:val="20"/>
                <w:szCs w:val="20"/>
              </w:rPr>
            </w:pPr>
            <w:r w:rsidRPr="00003456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500F12" w:rsidRPr="00697111" w:rsidTr="009F559B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  <w:lang w:val="en-US"/>
              </w:rPr>
            </w:pPr>
            <w:r w:rsidRPr="00991FCE">
              <w:rPr>
                <w:b/>
                <w:bCs/>
                <w:i/>
                <w:iCs/>
                <w:lang w:val="en-US"/>
              </w:rPr>
              <w:t>Technologia drukowania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0F12" w:rsidRPr="0005401D" w:rsidRDefault="00500F12" w:rsidP="00500F12">
            <w:pPr>
              <w:spacing w:beforeLines="20" w:before="48" w:afterLines="20" w:after="48" w:line="240" w:lineRule="auto"/>
            </w:pPr>
            <w:r w:rsidRPr="00991FCE">
              <w:t>LED kolor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0F12" w:rsidRPr="0005401D" w:rsidRDefault="00500F12" w:rsidP="00500F12">
            <w:pPr>
              <w:spacing w:beforeLines="20" w:before="48" w:afterLines="20" w:after="48" w:line="240" w:lineRule="auto"/>
            </w:pPr>
            <w:r w:rsidRPr="0005401D">
              <w:t> </w:t>
            </w:r>
          </w:p>
        </w:tc>
      </w:tr>
      <w:tr w:rsidR="00500F12" w:rsidRPr="00697111" w:rsidTr="009F559B">
        <w:trPr>
          <w:trHeight w:val="510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  <w:lang w:val="en-US"/>
              </w:rPr>
            </w:pPr>
            <w:r w:rsidRPr="00991FCE">
              <w:rPr>
                <w:b/>
                <w:bCs/>
                <w:i/>
                <w:iCs/>
                <w:lang w:val="en-US"/>
              </w:rPr>
              <w:t xml:space="preserve">Prędkość druku </w:t>
            </w:r>
            <w:r>
              <w:rPr>
                <w:b/>
                <w:bCs/>
                <w:i/>
                <w:iCs/>
                <w:lang w:val="en-US"/>
              </w:rPr>
              <w:t>A3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</w:pPr>
            <w:r>
              <w:t>Od 10 min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</w:pPr>
          </w:p>
        </w:tc>
      </w:tr>
      <w:tr w:rsidR="00500F12" w:rsidRPr="00697111" w:rsidTr="009F559B">
        <w:trPr>
          <w:trHeight w:val="510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  <w:lang w:val="en-US"/>
              </w:rPr>
            </w:pPr>
            <w:r w:rsidRPr="00006E4B">
              <w:rPr>
                <w:b/>
                <w:bCs/>
                <w:i/>
                <w:iCs/>
                <w:lang w:val="en-US"/>
              </w:rPr>
              <w:t>Pamięć (Standard)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</w:pPr>
            <w:r>
              <w:t xml:space="preserve">Od </w:t>
            </w:r>
            <w:r w:rsidRPr="00006E4B">
              <w:t>256 MB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</w:pPr>
          </w:p>
        </w:tc>
      </w:tr>
      <w:tr w:rsidR="00500F12" w:rsidRPr="00697111" w:rsidTr="009F559B">
        <w:trPr>
          <w:trHeight w:val="510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  <w:lang w:val="en-US"/>
              </w:rPr>
            </w:pPr>
            <w:r w:rsidRPr="00006E4B">
              <w:rPr>
                <w:b/>
                <w:bCs/>
                <w:i/>
                <w:iCs/>
                <w:lang w:val="en-US"/>
              </w:rPr>
              <w:t>Pojemność podajników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</w:pPr>
            <w:r>
              <w:t>Od 900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</w:pPr>
          </w:p>
        </w:tc>
      </w:tr>
      <w:tr w:rsidR="00500F12" w:rsidRPr="00697111" w:rsidTr="009F559B">
        <w:trPr>
          <w:trHeight w:val="510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Drukowanie dwustronne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</w:pPr>
            <w:r>
              <w:t>tak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</w:pPr>
          </w:p>
        </w:tc>
      </w:tr>
      <w:tr w:rsidR="00500F12" w:rsidRPr="00697111" w:rsidTr="009F559B">
        <w:trPr>
          <w:trHeight w:val="510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  <w:lang w:val="en-US"/>
              </w:rPr>
            </w:pPr>
            <w:r w:rsidRPr="001E10B0">
              <w:rPr>
                <w:b/>
                <w:bCs/>
                <w:i/>
                <w:iCs/>
                <w:lang w:val="en-US"/>
              </w:rPr>
              <w:t>Karta sieciowa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</w:pPr>
            <w:r>
              <w:t>tak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</w:pPr>
          </w:p>
        </w:tc>
      </w:tr>
      <w:tr w:rsidR="00500F12" w:rsidRPr="00697111" w:rsidTr="009F559B">
        <w:trPr>
          <w:trHeight w:val="510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  <w:lang w:val="en-US"/>
              </w:rPr>
            </w:pPr>
            <w:r w:rsidRPr="001E10B0">
              <w:rPr>
                <w:b/>
                <w:bCs/>
                <w:i/>
                <w:iCs/>
                <w:lang w:val="en-US"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</w:pPr>
            <w:r w:rsidRPr="001E10B0">
              <w:t>36 miesięcy, naprawa u klienta, w następny dzień roboczy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</w:pPr>
          </w:p>
        </w:tc>
      </w:tr>
      <w:tr w:rsidR="00500F12" w:rsidRPr="00697111" w:rsidTr="009F559B">
        <w:trPr>
          <w:trHeight w:val="510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Dodatkowo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</w:pPr>
            <w:r>
              <w:t>2 komplety oryginalnych tonerów.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</w:pPr>
          </w:p>
        </w:tc>
      </w:tr>
      <w:tr w:rsidR="00500F12" w:rsidRPr="00697111" w:rsidTr="009F559B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F12" w:rsidRPr="00697111" w:rsidRDefault="008706AE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Mysz typ 2</w:t>
            </w:r>
          </w:p>
        </w:tc>
      </w:tr>
      <w:tr w:rsidR="00500F12" w:rsidRPr="00697111" w:rsidTr="009F559B">
        <w:trPr>
          <w:trHeight w:val="111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500F12" w:rsidRPr="00697111" w:rsidTr="009F559B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F12" w:rsidRPr="00697111" w:rsidRDefault="00500F12" w:rsidP="00500F12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697111" w:rsidRDefault="00500F12" w:rsidP="00500F12">
            <w:r w:rsidRPr="00697111">
              <w:t>Wypełnić jeżeli oferowany sprzęt posiada wyższe parametry niż minimalne. (Jeżeli oferowany sprzęt posiada wymagania minimalne - prosimy o podpis).</w:t>
            </w:r>
          </w:p>
        </w:tc>
      </w:tr>
      <w:tr w:rsidR="00500F12" w:rsidRPr="00697111" w:rsidTr="009F559B">
        <w:trPr>
          <w:trHeight w:val="29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Typ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697111" w:rsidRDefault="00500F12" w:rsidP="00500F12">
            <w:r>
              <w:t>Laserowa, bezprzewodowa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/>
        </w:tc>
      </w:tr>
      <w:tr w:rsidR="00500F12" w:rsidRPr="00697111" w:rsidTr="009F559B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F12" w:rsidRPr="00697111" w:rsidRDefault="008706AE" w:rsidP="00500F1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500F12" w:rsidRPr="00231135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Kabel USB</w:t>
            </w:r>
          </w:p>
        </w:tc>
      </w:tr>
      <w:tr w:rsidR="00500F12" w:rsidRPr="00697111" w:rsidTr="009F559B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231135" w:rsidRDefault="00500F12" w:rsidP="00500F12">
            <w:pPr>
              <w:rPr>
                <w:b/>
                <w:bCs/>
                <w:i/>
                <w:iCs/>
              </w:rPr>
            </w:pPr>
            <w:r w:rsidRPr="00231135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500F12" w:rsidRPr="00231135" w:rsidRDefault="00500F12" w:rsidP="00500F12">
            <w:pPr>
              <w:rPr>
                <w:b/>
                <w:bCs/>
                <w:i/>
                <w:iCs/>
              </w:rPr>
            </w:pPr>
            <w:r w:rsidRPr="00231135">
              <w:rPr>
                <w:b/>
                <w:bCs/>
                <w:i/>
                <w:iCs/>
              </w:rPr>
              <w:t xml:space="preserve">PRODUCENT:              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231135" w:rsidRDefault="00500F12" w:rsidP="00500F12">
            <w:pPr>
              <w:rPr>
                <w:b/>
                <w:bCs/>
                <w:i/>
                <w:iCs/>
              </w:rPr>
            </w:pPr>
            <w:r w:rsidRPr="00231135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500F12" w:rsidRPr="00697111" w:rsidTr="009F559B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F12" w:rsidRPr="00231135" w:rsidRDefault="00500F12" w:rsidP="00500F12">
            <w:r w:rsidRPr="00231135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231135" w:rsidRDefault="00500F12" w:rsidP="00500F12">
            <w:pPr>
              <w:rPr>
                <w:sz w:val="20"/>
                <w:szCs w:val="20"/>
              </w:rPr>
            </w:pPr>
            <w:r w:rsidRPr="00231135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500F12" w:rsidRPr="00697111" w:rsidTr="009F559B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Długość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697111" w:rsidRDefault="00500F12" w:rsidP="00500F12">
            <w:r>
              <w:t>3m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</w:tr>
      <w:tr w:rsidR="00500F12" w:rsidRPr="00697111" w:rsidTr="009F559B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F12" w:rsidRPr="00697111" w:rsidRDefault="008706AE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500F12" w:rsidRPr="00231135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Dysk twardy</w:t>
            </w:r>
          </w:p>
        </w:tc>
      </w:tr>
      <w:tr w:rsidR="00500F12" w:rsidRPr="00697111" w:rsidTr="009F559B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231135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231135" w:rsidRDefault="00500F12" w:rsidP="00500F12">
            <w:pPr>
              <w:rPr>
                <w:b/>
                <w:bCs/>
                <w:i/>
                <w:iCs/>
              </w:rPr>
            </w:pPr>
            <w:r w:rsidRPr="00231135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500F12" w:rsidRPr="00231135" w:rsidRDefault="00500F12" w:rsidP="00500F12">
            <w:pPr>
              <w:rPr>
                <w:b/>
                <w:bCs/>
                <w:i/>
                <w:iCs/>
              </w:rPr>
            </w:pPr>
            <w:r w:rsidRPr="00231135">
              <w:rPr>
                <w:b/>
                <w:bCs/>
                <w:i/>
                <w:iCs/>
              </w:rPr>
              <w:t xml:space="preserve">PRODUCENT:              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231135" w:rsidRDefault="00500F12" w:rsidP="00500F12">
            <w:pPr>
              <w:rPr>
                <w:b/>
                <w:bCs/>
                <w:i/>
                <w:iCs/>
              </w:rPr>
            </w:pPr>
            <w:r w:rsidRPr="00231135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500F12" w:rsidRPr="00697111" w:rsidTr="009F559B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F12" w:rsidRPr="00231135" w:rsidRDefault="00500F12" w:rsidP="00500F12">
            <w:pPr>
              <w:rPr>
                <w:b/>
                <w:bCs/>
                <w:i/>
                <w:iCs/>
              </w:rPr>
            </w:pPr>
            <w:r w:rsidRPr="00231135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F12" w:rsidRPr="00231135" w:rsidRDefault="00500F12" w:rsidP="00500F12">
            <w:r w:rsidRPr="00231135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231135" w:rsidRDefault="00500F12" w:rsidP="00500F12">
            <w:pPr>
              <w:rPr>
                <w:sz w:val="20"/>
                <w:szCs w:val="20"/>
              </w:rPr>
            </w:pPr>
            <w:r w:rsidRPr="00231135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500F12" w:rsidRPr="00697111" w:rsidTr="009F559B">
        <w:trPr>
          <w:trHeight w:val="48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231135" w:rsidRDefault="00500F12" w:rsidP="00500F12">
            <w:pPr>
              <w:rPr>
                <w:b/>
                <w:bCs/>
                <w:i/>
                <w:iCs/>
              </w:rPr>
            </w:pPr>
            <w:r w:rsidRPr="006B0FCB">
              <w:rPr>
                <w:b/>
                <w:bCs/>
                <w:i/>
                <w:iCs/>
              </w:rPr>
              <w:t>Pojemność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231135" w:rsidRDefault="00500F12" w:rsidP="00500F12">
            <w:r>
              <w:t>256GB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231135" w:rsidRDefault="00500F12" w:rsidP="00500F12">
            <w:pPr>
              <w:rPr>
                <w:sz w:val="20"/>
                <w:szCs w:val="20"/>
              </w:rPr>
            </w:pPr>
          </w:p>
        </w:tc>
      </w:tr>
      <w:tr w:rsidR="00500F12" w:rsidRPr="00697111" w:rsidTr="009F559B">
        <w:trPr>
          <w:trHeight w:val="5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231135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231135" w:rsidRDefault="00500F12" w:rsidP="00500F12">
            <w:r>
              <w:t>SSD wewnętrzny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231135" w:rsidRDefault="00500F12" w:rsidP="00500F12">
            <w:pPr>
              <w:rPr>
                <w:sz w:val="20"/>
                <w:szCs w:val="20"/>
              </w:rPr>
            </w:pPr>
          </w:p>
        </w:tc>
      </w:tr>
      <w:tr w:rsidR="00500F12" w:rsidRPr="00697111" w:rsidTr="009F559B">
        <w:trPr>
          <w:trHeight w:val="5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231135" w:rsidRDefault="00500F12" w:rsidP="00500F12">
            <w:pPr>
              <w:rPr>
                <w:b/>
                <w:bCs/>
                <w:i/>
                <w:iCs/>
              </w:rPr>
            </w:pPr>
            <w:r w:rsidRPr="006B0FCB">
              <w:rPr>
                <w:b/>
                <w:bCs/>
                <w:i/>
                <w:iCs/>
              </w:rPr>
              <w:t>Bufor (DRAM cache)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231135" w:rsidRDefault="00500F12" w:rsidP="00500F12">
            <w:pPr>
              <w:tabs>
                <w:tab w:val="left" w:pos="1080"/>
              </w:tabs>
            </w:pPr>
            <w:r w:rsidRPr="006B0FCB">
              <w:t>512MB LPDDR3</w:t>
            </w:r>
            <w:r>
              <w:tab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231135" w:rsidRDefault="00500F12" w:rsidP="00500F12">
            <w:pPr>
              <w:rPr>
                <w:sz w:val="20"/>
                <w:szCs w:val="20"/>
              </w:rPr>
            </w:pPr>
          </w:p>
        </w:tc>
      </w:tr>
      <w:tr w:rsidR="00500F12" w:rsidRPr="00697111" w:rsidTr="009F559B">
        <w:trPr>
          <w:trHeight w:val="5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231135" w:rsidRDefault="00500F12" w:rsidP="00500F12">
            <w:pPr>
              <w:rPr>
                <w:b/>
                <w:bCs/>
                <w:i/>
                <w:iCs/>
              </w:rPr>
            </w:pPr>
            <w:r w:rsidRPr="00805ACB">
              <w:rPr>
                <w:b/>
                <w:bCs/>
                <w:i/>
                <w:iCs/>
              </w:rPr>
              <w:t>Interfejs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231135" w:rsidRDefault="00500F12" w:rsidP="00500F12">
            <w:r w:rsidRPr="00805ACB">
              <w:t>PCIe Gen 3 x4 with NVM Express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231135" w:rsidRDefault="00500F12" w:rsidP="00500F12">
            <w:pPr>
              <w:rPr>
                <w:sz w:val="20"/>
                <w:szCs w:val="20"/>
              </w:rPr>
            </w:pPr>
          </w:p>
        </w:tc>
      </w:tr>
      <w:tr w:rsidR="00500F12" w:rsidRPr="00697111" w:rsidTr="009F559B">
        <w:trPr>
          <w:trHeight w:val="5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231135" w:rsidRDefault="00500F12" w:rsidP="00500F12">
            <w:pPr>
              <w:rPr>
                <w:b/>
                <w:bCs/>
                <w:i/>
                <w:iCs/>
              </w:rPr>
            </w:pPr>
            <w:r w:rsidRPr="00805ACB">
              <w:rPr>
                <w:b/>
                <w:bCs/>
                <w:i/>
                <w:iCs/>
              </w:rPr>
              <w:t>Złacze danych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231135" w:rsidRDefault="00500F12" w:rsidP="00500F12">
            <w:r w:rsidRPr="008F495F">
              <w:t>PCI Express Slot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231135" w:rsidRDefault="00500F12" w:rsidP="00500F12">
            <w:pPr>
              <w:rPr>
                <w:sz w:val="20"/>
                <w:szCs w:val="20"/>
              </w:rPr>
            </w:pPr>
          </w:p>
        </w:tc>
      </w:tr>
      <w:tr w:rsidR="00500F12" w:rsidRPr="00697111" w:rsidTr="009F559B">
        <w:trPr>
          <w:trHeight w:val="5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231135" w:rsidRDefault="00500F12" w:rsidP="00500F12">
            <w:pPr>
              <w:rPr>
                <w:b/>
                <w:bCs/>
                <w:i/>
                <w:iCs/>
              </w:rPr>
            </w:pPr>
            <w:r w:rsidRPr="00FD1349">
              <w:rPr>
                <w:b/>
                <w:bCs/>
                <w:i/>
                <w:iCs/>
              </w:rPr>
              <w:t>MTBF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231135" w:rsidRDefault="00500F12" w:rsidP="00500F12">
            <w:r w:rsidRPr="00FD1349">
              <w:t>2,400,000 hours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231135" w:rsidRDefault="00500F12" w:rsidP="00500F12">
            <w:pPr>
              <w:rPr>
                <w:sz w:val="20"/>
                <w:szCs w:val="20"/>
              </w:rPr>
            </w:pPr>
          </w:p>
        </w:tc>
      </w:tr>
      <w:tr w:rsidR="00500F12" w:rsidRPr="00697111" w:rsidTr="009F559B">
        <w:trPr>
          <w:trHeight w:val="5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231135" w:rsidRDefault="00500F12" w:rsidP="00500F12">
            <w:pPr>
              <w:rPr>
                <w:b/>
                <w:bCs/>
                <w:i/>
                <w:iCs/>
              </w:rPr>
            </w:pPr>
            <w:r w:rsidRPr="00FD1349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231135" w:rsidRDefault="00500F12" w:rsidP="00500F12">
            <w:r w:rsidRPr="00B72DD3">
              <w:t>Microsoft Windows 10,Windows 8.1 / Linux OS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231135" w:rsidRDefault="00500F12" w:rsidP="00500F12">
            <w:pPr>
              <w:rPr>
                <w:sz w:val="20"/>
                <w:szCs w:val="20"/>
              </w:rPr>
            </w:pPr>
          </w:p>
        </w:tc>
      </w:tr>
      <w:tr w:rsidR="00500F12" w:rsidRPr="00697111" w:rsidTr="009F559B">
        <w:trPr>
          <w:trHeight w:val="5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231135" w:rsidRDefault="00500F12" w:rsidP="00500F12">
            <w:pPr>
              <w:rPr>
                <w:b/>
                <w:bCs/>
                <w:i/>
                <w:iCs/>
              </w:rPr>
            </w:pPr>
            <w:r w:rsidRPr="000851AE">
              <w:rPr>
                <w:b/>
                <w:bCs/>
                <w:i/>
                <w:iCs/>
              </w:rPr>
              <w:t>Wspierane tryby pracy (polecenia)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231135" w:rsidRDefault="00500F12" w:rsidP="00500F12">
            <w:r w:rsidRPr="000851AE">
              <w:t>GC TRIM, S.M.A.R.T, IO queue, NVMe command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231135" w:rsidRDefault="00500F12" w:rsidP="00500F12">
            <w:pPr>
              <w:rPr>
                <w:sz w:val="20"/>
                <w:szCs w:val="20"/>
              </w:rPr>
            </w:pPr>
          </w:p>
        </w:tc>
      </w:tr>
      <w:tr w:rsidR="00500F12" w:rsidRPr="00697111" w:rsidTr="009F559B">
        <w:trPr>
          <w:trHeight w:val="5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0851AE" w:rsidRDefault="00500F12" w:rsidP="00500F12">
            <w:pPr>
              <w:rPr>
                <w:b/>
                <w:bCs/>
                <w:i/>
                <w:iCs/>
              </w:rPr>
            </w:pPr>
            <w:r w:rsidRPr="008A52D0">
              <w:rPr>
                <w:b/>
                <w:bCs/>
                <w:i/>
                <w:iCs/>
              </w:rPr>
              <w:t>Prędkość odczytu sekwencyjnego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0851AE" w:rsidRDefault="00500F12" w:rsidP="00500F12">
            <w:r>
              <w:t>Do 2000 MB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231135" w:rsidRDefault="00500F12" w:rsidP="00500F12">
            <w:pPr>
              <w:rPr>
                <w:sz w:val="20"/>
                <w:szCs w:val="20"/>
              </w:rPr>
            </w:pPr>
          </w:p>
        </w:tc>
      </w:tr>
      <w:tr w:rsidR="00500F12" w:rsidRPr="00697111" w:rsidTr="009F559B">
        <w:trPr>
          <w:trHeight w:val="5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8A52D0" w:rsidRDefault="00500F12" w:rsidP="00500F12">
            <w:pPr>
              <w:rPr>
                <w:b/>
                <w:bCs/>
                <w:i/>
                <w:iCs/>
              </w:rPr>
            </w:pPr>
            <w:r w:rsidRPr="008A52D0">
              <w:rPr>
                <w:b/>
                <w:bCs/>
                <w:i/>
                <w:iCs/>
              </w:rPr>
              <w:t>Prędkość zapisu sekwencyjnego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Default="00500F12" w:rsidP="00500F12">
            <w:r>
              <w:t>Do 900MB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231135" w:rsidRDefault="00500F12" w:rsidP="00500F12">
            <w:pPr>
              <w:rPr>
                <w:sz w:val="20"/>
                <w:szCs w:val="20"/>
              </w:rPr>
            </w:pPr>
          </w:p>
        </w:tc>
      </w:tr>
      <w:tr w:rsidR="00500F12" w:rsidRPr="00697111" w:rsidTr="009F559B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FD1349"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697111" w:rsidRDefault="00500F12" w:rsidP="00500F12">
            <w:r>
              <w:t>5 lat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0F12" w:rsidRPr="00697111" w:rsidRDefault="00500F12" w:rsidP="00500F12"/>
        </w:tc>
      </w:tr>
      <w:tr w:rsidR="00500F12" w:rsidRPr="00697111" w:rsidTr="009F559B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F12" w:rsidRPr="00697111" w:rsidRDefault="008706AE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Komputer</w:t>
            </w:r>
            <w:r w:rsidR="00A81112">
              <w:rPr>
                <w:b/>
                <w:bCs/>
                <w:i/>
                <w:iCs/>
              </w:rPr>
              <w:t xml:space="preserve"> (typ2)</w:t>
            </w:r>
          </w:p>
        </w:tc>
      </w:tr>
      <w:tr w:rsidR="00500F12" w:rsidRPr="00697111" w:rsidTr="009F559B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MODEL OFEROWANEGO SPRZĘTU        MODEL:</w:t>
            </w:r>
          </w:p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</w:tr>
      <w:tr w:rsidR="00500F12" w:rsidRPr="00697111" w:rsidTr="009F559B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F12" w:rsidRPr="00697111" w:rsidRDefault="00500F12" w:rsidP="00500F12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7F5DDC" w:rsidRDefault="00500F12" w:rsidP="00500F12">
            <w:pPr>
              <w:rPr>
                <w:sz w:val="20"/>
                <w:szCs w:val="20"/>
              </w:rPr>
            </w:pPr>
            <w:r w:rsidRPr="007F5DDC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500F12" w:rsidRPr="00697111" w:rsidTr="009F559B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spacing w:beforeLines="20" w:before="48" w:afterLines="20" w:after="48" w:line="240" w:lineRule="auto"/>
            </w:pPr>
            <w:r w:rsidRPr="00697111">
              <w:t xml:space="preserve">Komputer stacjonarny.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spacing w:after="0"/>
            </w:pPr>
            <w:r w:rsidRPr="00697111">
              <w:t> </w:t>
            </w:r>
          </w:p>
        </w:tc>
      </w:tr>
      <w:tr w:rsidR="00500F12" w:rsidRPr="00697111" w:rsidTr="009F559B">
        <w:trPr>
          <w:trHeight w:val="42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Wydajność procesora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D7452" w:rsidRDefault="00500F12" w:rsidP="00500F12">
            <w:pPr>
              <w:spacing w:beforeLines="20" w:before="48" w:afterLines="20" w:after="48" w:line="240" w:lineRule="auto"/>
              <w:rPr>
                <w:color w:val="000000"/>
                <w:shd w:val="clear" w:color="auto" w:fill="FFFFFF"/>
              </w:rPr>
            </w:pPr>
            <w:r w:rsidRPr="006D7452">
              <w:t xml:space="preserve">Zgodny z architekturą x86 </w:t>
            </w:r>
            <w:r w:rsidRPr="006D7452">
              <w:rPr>
                <w:color w:val="000000"/>
              </w:rPr>
              <w:t xml:space="preserve"> osiągający nie mniej niż 5800 punktów w teście </w:t>
            </w:r>
            <w:r w:rsidRPr="006D7452">
              <w:rPr>
                <w:color w:val="000000"/>
                <w:shd w:val="clear" w:color="auto" w:fill="FFFFFF"/>
              </w:rPr>
              <w:t>PassMark - CPU Mark - High End CPUs (</w:t>
            </w:r>
            <w:hyperlink r:id="rId10" w:history="1">
              <w:r w:rsidRPr="006D7452">
                <w:rPr>
                  <w:rStyle w:val="Hipercze"/>
                  <w:shd w:val="clear" w:color="auto" w:fill="FFFFFF"/>
                </w:rPr>
                <w:t>http://www.cpubenchmark.net/high_end_cpus.html</w:t>
              </w:r>
            </w:hyperlink>
            <w:r w:rsidRPr="006D7452">
              <w:rPr>
                <w:color w:val="000000"/>
                <w:shd w:val="clear" w:color="auto" w:fill="FFFFFF"/>
              </w:rPr>
              <w:t>)</w:t>
            </w:r>
          </w:p>
          <w:p w:rsidR="00500F12" w:rsidRPr="006D7452" w:rsidRDefault="00500F12" w:rsidP="00500F12">
            <w:pPr>
              <w:spacing w:beforeLines="20" w:before="48" w:afterLines="20" w:after="48" w:line="240" w:lineRule="auto"/>
            </w:pPr>
            <w:r w:rsidRPr="006D7452">
              <w:rPr>
                <w:color w:val="000000"/>
                <w:shd w:val="clear" w:color="auto" w:fill="FFFFFF"/>
              </w:rPr>
              <w:t>i nie mniej niż 2200 punktów w teście</w:t>
            </w:r>
            <w:r w:rsidRPr="006D7452">
              <w:rPr>
                <w:color w:val="000000"/>
              </w:rPr>
              <w:t xml:space="preserve"> </w:t>
            </w:r>
            <w:r w:rsidRPr="006D7452">
              <w:t>PassMark - CPU Mark - Single Thread Performance (</w:t>
            </w:r>
            <w:hyperlink r:id="rId11" w:history="1">
              <w:r w:rsidRPr="006D7452">
                <w:rPr>
                  <w:rStyle w:val="Hipercze"/>
                </w:rPr>
                <w:t>http://www.cpubenchmark.net/singleThread.html</w:t>
              </w:r>
            </w:hyperlink>
            <w:r w:rsidRPr="006D7452">
              <w:t>)</w:t>
            </w:r>
          </w:p>
          <w:p w:rsidR="00500F12" w:rsidRPr="00697111" w:rsidRDefault="00500F12" w:rsidP="00500F12">
            <w:pPr>
              <w:spacing w:beforeLines="20" w:before="48" w:afterLines="20" w:after="48" w:line="240" w:lineRule="auto"/>
            </w:pPr>
            <w:r w:rsidRPr="006D7452">
              <w:rPr>
                <w:color w:val="000000" w:themeColor="text1"/>
              </w:rPr>
              <w:t>Wyniki testów są załącznikiem do SIWZ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spacing w:after="0"/>
            </w:pPr>
          </w:p>
        </w:tc>
      </w:tr>
      <w:tr w:rsidR="00500F12" w:rsidRPr="00697111" w:rsidTr="009F559B">
        <w:trPr>
          <w:trHeight w:val="67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522901" w:rsidRDefault="00500F1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522901">
              <w:rPr>
                <w:b/>
                <w:bCs/>
                <w:i/>
                <w:iCs/>
              </w:rPr>
              <w:t>Pamięć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522901" w:rsidRDefault="00500F12" w:rsidP="00500F12">
            <w:pPr>
              <w:spacing w:beforeLines="20" w:before="48" w:afterLines="20" w:after="48" w:line="240" w:lineRule="auto"/>
            </w:pPr>
            <w:r w:rsidRPr="00522901">
              <w:t>Min. 8 GB GB DDR4 z możliwością rozbudowy do min</w:t>
            </w:r>
            <w:r w:rsidRPr="006224D8">
              <w:t xml:space="preserve">. 64 </w:t>
            </w:r>
            <w:r w:rsidRPr="00522901">
              <w:t xml:space="preserve">GB. Trzy banki </w:t>
            </w:r>
            <w:r w:rsidRPr="00522901">
              <w:lastRenderedPageBreak/>
              <w:t>pamięci wolne.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spacing w:after="0"/>
            </w:pPr>
          </w:p>
        </w:tc>
      </w:tr>
      <w:tr w:rsidR="00500F12" w:rsidRPr="00697111" w:rsidTr="009F559B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522901" w:rsidRDefault="00500F1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522901">
              <w:rPr>
                <w:b/>
                <w:bCs/>
                <w:i/>
                <w:iCs/>
              </w:rPr>
              <w:t>Dysk pamięci masowej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572011" w:rsidRDefault="00500F12" w:rsidP="00500F12">
            <w:pPr>
              <w:spacing w:beforeLines="20" w:before="48" w:afterLines="20" w:after="48" w:line="240" w:lineRule="auto"/>
            </w:pPr>
            <w:r w:rsidRPr="00572011">
              <w:t xml:space="preserve">SSD o pojemności </w:t>
            </w:r>
            <w:r>
              <w:t xml:space="preserve">min </w:t>
            </w:r>
            <w:r w:rsidRPr="00572011">
              <w:t>12</w:t>
            </w:r>
            <w:r>
              <w:t>8</w:t>
            </w:r>
            <w:r w:rsidRPr="00572011">
              <w:t xml:space="preserve"> GB wykonany w technologii samoszyfrującej tzw SED lub FDE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spacing w:after="0"/>
            </w:pPr>
          </w:p>
        </w:tc>
      </w:tr>
      <w:tr w:rsidR="00500F12" w:rsidRPr="00697111" w:rsidTr="009F559B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522901" w:rsidRDefault="00500F1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522901">
              <w:rPr>
                <w:b/>
                <w:bCs/>
                <w:i/>
                <w:iCs/>
              </w:rPr>
              <w:t>Napęd optyczny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572011" w:rsidRDefault="00500F12" w:rsidP="00500F12">
            <w:pPr>
              <w:spacing w:beforeLines="20" w:before="48" w:afterLines="20" w:after="48" w:line="240" w:lineRule="auto"/>
            </w:pPr>
            <w:r w:rsidRPr="00572011">
              <w:t>Nagrywarka DVD wbudowana w obudowę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spacing w:after="0"/>
            </w:pPr>
          </w:p>
        </w:tc>
      </w:tr>
      <w:tr w:rsidR="00500F12" w:rsidRPr="00697111" w:rsidTr="009F559B">
        <w:trPr>
          <w:trHeight w:val="54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522901" w:rsidRDefault="00500F1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522901">
              <w:rPr>
                <w:b/>
                <w:bCs/>
                <w:i/>
                <w:iCs/>
              </w:rPr>
              <w:t>Karta graficzna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572011" w:rsidRDefault="00500F12" w:rsidP="00500F12">
            <w:pPr>
              <w:spacing w:beforeLines="20" w:before="48" w:afterLines="20" w:after="48" w:line="240" w:lineRule="auto"/>
            </w:pPr>
            <w:r w:rsidRPr="00572011">
              <w:t>umożliwia</w:t>
            </w:r>
            <w:r>
              <w:t>jąca</w:t>
            </w:r>
            <w:r w:rsidRPr="00572011">
              <w:t xml:space="preserve"> pracę dwumonitorową </w:t>
            </w:r>
            <w:r>
              <w:t xml:space="preserve">posiadająca min. dwa </w:t>
            </w:r>
            <w:r w:rsidRPr="00572011">
              <w:t xml:space="preserve">złącza  Display Port na tylnym panelu komputera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spacing w:after="0"/>
            </w:pPr>
          </w:p>
        </w:tc>
      </w:tr>
      <w:tr w:rsidR="00500F12" w:rsidRPr="005F292D" w:rsidTr="009F559B">
        <w:trPr>
          <w:trHeight w:val="126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00F12" w:rsidRPr="006224D8" w:rsidRDefault="00500F1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D053D0"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00F12" w:rsidRPr="00994B97" w:rsidRDefault="00500F12" w:rsidP="00500F12">
            <w:pPr>
              <w:spacing w:beforeLines="20" w:before="48" w:afterLines="20" w:after="48" w:line="240" w:lineRule="auto"/>
              <w:rPr>
                <w:lang w:val="en-US"/>
              </w:rPr>
            </w:pPr>
            <w:r>
              <w:t xml:space="preserve">Dodatkowe złącze analogowe katy grafiki VGA D-SUB wyprowadzone </w:t>
            </w:r>
            <w:r w:rsidRPr="00572011">
              <w:t>na tylny panel</w:t>
            </w:r>
            <w:r>
              <w:t xml:space="preserve"> komputera niebędące zewnętrznym adapterem (przejściówką) ze złącza cyfrowego karty grafiki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00F12" w:rsidRPr="00994B97" w:rsidRDefault="00500F12" w:rsidP="00500F12">
            <w:pPr>
              <w:spacing w:after="0"/>
              <w:rPr>
                <w:lang w:val="en-US"/>
              </w:rPr>
            </w:pPr>
          </w:p>
        </w:tc>
      </w:tr>
      <w:tr w:rsidR="00500F12" w:rsidRPr="00EF1092" w:rsidTr="009F559B">
        <w:trPr>
          <w:trHeight w:val="125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4A0F70" w:rsidRDefault="00500F12" w:rsidP="00500F1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224D8" w:rsidRDefault="00500F1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224D8">
              <w:rPr>
                <w:b/>
                <w:bCs/>
                <w:i/>
                <w:iCs/>
              </w:rPr>
              <w:t>Płyta główna (złącza i elementy wewnętrzne zintegrowane z płytą główną)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994B97" w:rsidRDefault="00500F12" w:rsidP="00500F12">
            <w:pPr>
              <w:spacing w:beforeLines="20" w:before="48" w:afterLines="20" w:after="48" w:line="240" w:lineRule="auto"/>
              <w:rPr>
                <w:lang w:val="en-US"/>
              </w:rPr>
            </w:pPr>
            <w:r w:rsidRPr="00994B97">
              <w:rPr>
                <w:lang w:val="en-US"/>
              </w:rPr>
              <w:t xml:space="preserve">1x PCI Express x16, 1x PCI Express x4, </w:t>
            </w:r>
            <w:r>
              <w:rPr>
                <w:lang w:val="en-US"/>
              </w:rPr>
              <w:t>2</w:t>
            </w:r>
            <w:r w:rsidRPr="00994B97">
              <w:rPr>
                <w:lang w:val="en-US"/>
              </w:rPr>
              <w:t>x PCI Express x1, 4x DIMM; 3x SATA;</w:t>
            </w:r>
            <w:r w:rsidRPr="00522901">
              <w:t xml:space="preserve"> </w:t>
            </w:r>
            <w:r w:rsidRPr="00994B97">
              <w:rPr>
                <w:lang w:val="en-US"/>
              </w:rPr>
              <w:t xml:space="preserve">1x TPM (Trusted Platform Module) w wersji 2.0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994B97" w:rsidRDefault="00500F12" w:rsidP="00500F12">
            <w:pPr>
              <w:spacing w:after="0"/>
              <w:rPr>
                <w:lang w:val="en-US"/>
              </w:rPr>
            </w:pPr>
          </w:p>
        </w:tc>
      </w:tr>
      <w:tr w:rsidR="00964B82" w:rsidRPr="00EF1092" w:rsidTr="00C63880">
        <w:trPr>
          <w:trHeight w:val="126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82" w:rsidRPr="00EF1092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64B82" w:rsidRPr="006224D8" w:rsidRDefault="00964B8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D053D0"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64B82" w:rsidRPr="006224D8" w:rsidRDefault="00964B82" w:rsidP="00500F12">
            <w:pPr>
              <w:spacing w:beforeLines="20" w:before="48" w:afterLines="20" w:after="48" w:line="240" w:lineRule="auto"/>
            </w:pPr>
            <w:r w:rsidRPr="0084670D">
              <w:t xml:space="preserve">Płyta główna wyposażona w </w:t>
            </w:r>
            <w:r>
              <w:t xml:space="preserve">dwa </w:t>
            </w:r>
            <w:r w:rsidRPr="0084670D">
              <w:t xml:space="preserve">złącza  </w:t>
            </w:r>
            <w:r w:rsidRPr="00572011">
              <w:t>M.2 PCIe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64B82" w:rsidRPr="00697111" w:rsidRDefault="00964B82" w:rsidP="00500F12">
            <w:pPr>
              <w:spacing w:after="0"/>
            </w:pPr>
          </w:p>
        </w:tc>
      </w:tr>
      <w:tr w:rsidR="00964B82" w:rsidRPr="00EF1092" w:rsidTr="00C63880">
        <w:trPr>
          <w:trHeight w:val="84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EF1092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6224D8" w:rsidRDefault="00964B8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224D8">
              <w:rPr>
                <w:b/>
                <w:bCs/>
                <w:i/>
                <w:iCs/>
              </w:rPr>
              <w:t xml:space="preserve">Złącza przednie i tylne trwale zintegrowane z płytą główną, dostępne bezpośrednio z zewnątrz obudowy komputera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6224D8" w:rsidRDefault="00964B82" w:rsidP="00500F12">
            <w:pPr>
              <w:spacing w:beforeLines="20" w:before="48" w:afterLines="20" w:after="48" w:line="240" w:lineRule="auto"/>
            </w:pPr>
            <w:r w:rsidRPr="006224D8">
              <w:t>Integralne elementy płyty głównej montowane bezpośrednio na jej powierzchni na etapie jej produkcji metodą montażu powierzchniowego uniemożliwiającego ich wypięcie, odłączenie lub odcięcie bez uszkodzenia powierzchni laminatu i samego złącza:</w:t>
            </w:r>
          </w:p>
          <w:p w:rsidR="00964B82" w:rsidRDefault="00964B82" w:rsidP="00500F12">
            <w:pPr>
              <w:spacing w:beforeLines="20" w:before="48" w:afterLines="20" w:after="48" w:line="240" w:lineRule="auto"/>
            </w:pPr>
            <w:r w:rsidRPr="006224D8">
              <w:t xml:space="preserve">Przód obudowy min: 2x USB 3.0; 2x USB 2.0; </w:t>
            </w:r>
          </w:p>
          <w:p w:rsidR="00964B82" w:rsidRPr="006224D8" w:rsidRDefault="00964B82" w:rsidP="00500F12">
            <w:pPr>
              <w:spacing w:beforeLines="20" w:before="48" w:afterLines="20" w:after="48" w:line="240" w:lineRule="auto"/>
            </w:pPr>
            <w:r w:rsidRPr="006224D8">
              <w:t>Tył obudowy min: 2x USB 3.0; 2x USB 2.0; 1x RJ45 Gigabit Ethernet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697111" w:rsidRDefault="00964B82" w:rsidP="00500F12">
            <w:pPr>
              <w:spacing w:after="0"/>
            </w:pPr>
          </w:p>
        </w:tc>
      </w:tr>
      <w:tr w:rsidR="00964B82" w:rsidRPr="00EF1092" w:rsidTr="00C63880">
        <w:trPr>
          <w:trHeight w:val="14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EF1092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64B82" w:rsidRPr="006224D8" w:rsidRDefault="00964B8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D053D0"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64B82" w:rsidRPr="006224D8" w:rsidRDefault="00964B82" w:rsidP="00500F12">
            <w:pPr>
              <w:spacing w:beforeLines="20" w:before="48" w:afterLines="20" w:after="48" w:line="240" w:lineRule="auto"/>
            </w:pPr>
            <w:r>
              <w:t>Dodatkowe z</w:t>
            </w:r>
            <w:r w:rsidRPr="0084670D">
              <w:t>łącza zintegrowane z płytą główną</w:t>
            </w:r>
            <w:r>
              <w:t xml:space="preserve"> (jak powyżej)</w:t>
            </w:r>
            <w:r w:rsidRPr="0084670D">
              <w:t>, dostępne bezpośrednio z zewnątrz obudowy komputera</w:t>
            </w:r>
            <w:r>
              <w:t xml:space="preserve"> </w:t>
            </w:r>
            <w:r w:rsidRPr="006224D8">
              <w:t>Przód obudowy</w:t>
            </w:r>
            <w:r>
              <w:t>:</w:t>
            </w:r>
            <w:r w:rsidRPr="006224D8">
              <w:t xml:space="preserve"> </w:t>
            </w:r>
            <w:r>
              <w:t>1x USB Type C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64B82" w:rsidRPr="00697111" w:rsidRDefault="00964B82" w:rsidP="00500F12">
            <w:pPr>
              <w:spacing w:after="0"/>
            </w:pPr>
          </w:p>
        </w:tc>
      </w:tr>
      <w:tr w:rsidR="00964B82" w:rsidRPr="00EF1092" w:rsidTr="00C63880">
        <w:trPr>
          <w:trHeight w:val="197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EF1092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6224D8" w:rsidRDefault="00964B8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224D8">
              <w:rPr>
                <w:b/>
                <w:bCs/>
                <w:i/>
                <w:iCs/>
              </w:rPr>
              <w:t>Obudowa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6224D8" w:rsidRDefault="00964B82" w:rsidP="00500F12">
            <w:pPr>
              <w:spacing w:beforeLines="20" w:before="48" w:afterLines="20" w:after="48" w:line="240" w:lineRule="auto"/>
            </w:pPr>
            <w:r w:rsidRPr="006224D8">
              <w:t xml:space="preserve">Małogabarytowa typu Small Form Factor, fabrycznie przystosowana do pracy w układzie pionowym i poziomym. Głębokość (pozycja leżąca, nagrywarka DVD z przodu) mierzona wraz ze wszystkimi wystającymi elementami komputera może wynosić maksymalnie 35,0 cm. Nie dopuszcza się </w:t>
            </w:r>
            <w:r w:rsidRPr="006224D8">
              <w:lastRenderedPageBreak/>
              <w:t xml:space="preserve">aby w bocznych ścianach obudowy były usytuowane otwory wentylacyjne, cyrkulacja powietrza tylko przez przedni i tylny panel z zachowaniem ruchu powietrza przód -&gt;tył lub tył -&gt;przód. Obudowa otwierania bez konieczności użycia narzędzi (wyklucza się użycie standardowych wkrętów, śrub motylkowych)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EF1092" w:rsidRDefault="00964B82" w:rsidP="00500F12">
            <w:pPr>
              <w:spacing w:after="0"/>
            </w:pPr>
          </w:p>
        </w:tc>
      </w:tr>
      <w:tr w:rsidR="00964B82" w:rsidRPr="00EF1092" w:rsidTr="009F559B">
        <w:trPr>
          <w:trHeight w:val="69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82" w:rsidRPr="00EF1092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E17EA4" w:rsidRDefault="00964B8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E17EA4">
              <w:rPr>
                <w:b/>
                <w:bCs/>
                <w:i/>
                <w:iCs/>
              </w:rPr>
              <w:t>Zasilacz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E17EA4" w:rsidRDefault="00964B82" w:rsidP="00500F12">
            <w:pPr>
              <w:spacing w:beforeLines="20" w:before="48" w:afterLines="20" w:after="48" w:line="240" w:lineRule="auto"/>
            </w:pPr>
            <w:r w:rsidRPr="00E17EA4">
              <w:t xml:space="preserve">Wbudowany w obudowę zasilacz pracujący w sieci 230V 50/60 Hz prądu zmiennego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EF1092" w:rsidRDefault="00964B82" w:rsidP="00500F12">
            <w:pPr>
              <w:spacing w:after="0"/>
            </w:pPr>
          </w:p>
        </w:tc>
      </w:tr>
      <w:tr w:rsidR="00964B82" w:rsidRPr="00EF1092" w:rsidTr="00C63880">
        <w:trPr>
          <w:trHeight w:val="6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EF1092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64B82" w:rsidRDefault="00964B8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D053D0"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64B82" w:rsidRDefault="00964B82" w:rsidP="00500F12">
            <w:pPr>
              <w:spacing w:beforeLines="20" w:before="48" w:afterLines="20" w:after="48" w:line="240" w:lineRule="auto"/>
            </w:pPr>
            <w:r>
              <w:t>Zasilacz w</w:t>
            </w:r>
            <w:r w:rsidRPr="00522901">
              <w:t xml:space="preserve">budowany w obudowę zasilacz </w:t>
            </w:r>
            <w:r>
              <w:t xml:space="preserve">o mocy nie większej niż 200 W </w:t>
            </w:r>
            <w:r w:rsidRPr="00522901">
              <w:t>pracujący w sieci 230V 50/60 Hz prądu zmiennego o sprawności min. 9</w:t>
            </w:r>
            <w:r>
              <w:t>3</w:t>
            </w:r>
            <w:r w:rsidRPr="00522901">
              <w:t xml:space="preserve">% przy 50% obciążeniu.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64B82" w:rsidRPr="00EF1092" w:rsidRDefault="00964B82" w:rsidP="00500F12">
            <w:pPr>
              <w:spacing w:after="0"/>
            </w:pPr>
          </w:p>
        </w:tc>
      </w:tr>
      <w:tr w:rsidR="00964B82" w:rsidRPr="00EF1092" w:rsidTr="00C63880">
        <w:trPr>
          <w:trHeight w:val="6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EF1092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82" w:rsidRDefault="00964B8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Klawiatura, mysz</w:t>
            </w:r>
          </w:p>
          <w:p w:rsidR="00964B82" w:rsidRDefault="00964B82" w:rsidP="00500F12">
            <w:pPr>
              <w:spacing w:beforeLines="20" w:before="48" w:afterLines="20" w:after="48" w:line="240" w:lineRule="auto"/>
            </w:pPr>
          </w:p>
          <w:p w:rsidR="00964B82" w:rsidRPr="00C35372" w:rsidRDefault="00964B82" w:rsidP="00500F12">
            <w:pPr>
              <w:spacing w:beforeLines="20" w:before="48" w:afterLines="20" w:after="48" w:line="240" w:lineRule="auto"/>
              <w:ind w:firstLine="708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82" w:rsidRPr="00EF1092" w:rsidRDefault="00964B82" w:rsidP="00500F12">
            <w:pPr>
              <w:spacing w:beforeLines="20" w:before="48" w:afterLines="20" w:after="48" w:line="240" w:lineRule="auto"/>
            </w:pPr>
            <w:r>
              <w:t xml:space="preserve">Klawiatura USB w układzie QWERTY US </w:t>
            </w:r>
            <w:r w:rsidRPr="004D2FA5">
              <w:t>na klawiszach laserowe nadruki odporne na ścieranie</w:t>
            </w:r>
            <w:r>
              <w:t xml:space="preserve">; Mysz optyczna USB z dwoma klawiszami oraz rolką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EF1092" w:rsidRDefault="00964B82" w:rsidP="00500F12">
            <w:pPr>
              <w:spacing w:after="0"/>
            </w:pPr>
          </w:p>
        </w:tc>
      </w:tr>
      <w:tr w:rsidR="00964B82" w:rsidRPr="00EF1092" w:rsidTr="00C63880">
        <w:trPr>
          <w:trHeight w:val="6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EF1092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82" w:rsidRPr="00EF1092" w:rsidRDefault="00964B8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82" w:rsidRPr="00EF1092" w:rsidRDefault="00964B82" w:rsidP="00500F12">
            <w:pPr>
              <w:spacing w:beforeLines="20" w:before="48" w:afterLines="20" w:after="48" w:line="240" w:lineRule="auto"/>
            </w:pPr>
            <w:r>
              <w:t xml:space="preserve">Elementy składowe komputera t.j.: zasilacz, płyta główna, procesor, pamięć RAM, karta grafiki, dysk muszą być rekomendowane (dopuszczone do użycia) przez producenta komputera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EF1092" w:rsidRDefault="00964B82" w:rsidP="00500F12">
            <w:pPr>
              <w:spacing w:after="0"/>
            </w:pPr>
          </w:p>
        </w:tc>
      </w:tr>
      <w:tr w:rsidR="00964B82" w:rsidRPr="00EF1092" w:rsidTr="00C63880">
        <w:trPr>
          <w:trHeight w:val="6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EF1092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82" w:rsidRPr="00397AF5" w:rsidRDefault="00964B8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System operacyjny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82" w:rsidRPr="00522901" w:rsidRDefault="00964B82" w:rsidP="00500F12">
            <w:pPr>
              <w:spacing w:beforeLines="20" w:before="48" w:afterLines="20" w:after="48" w:line="240" w:lineRule="auto"/>
            </w:pPr>
            <w:r w:rsidRPr="00522901">
              <w:t>Licencja bezterminowa Microsoft Windows 10 Professional PL 64 bit, zainstalowany system operacyjny niewymagający aktywacji za pomocą telefonu lub Internetu w firmie Microsoft</w:t>
            </w:r>
          </w:p>
          <w:p w:rsidR="00964B82" w:rsidRPr="00522901" w:rsidRDefault="00964B82" w:rsidP="00500F12">
            <w:pPr>
              <w:spacing w:beforeLines="20" w:before="48" w:afterLines="20" w:after="48" w:line="240" w:lineRule="auto"/>
            </w:pPr>
            <w:r w:rsidRPr="00522901">
              <w:t>Rozwiązanie umożliwiające kolejne reinstalacje system</w:t>
            </w:r>
            <w:r>
              <w:t>u</w:t>
            </w:r>
            <w:r w:rsidRPr="00522901">
              <w:t xml:space="preserve"> bez ponownej aktywacji za pomocą telefonu lub internetu jak i bez ponownego wpisywania klucza licencyjnego.</w:t>
            </w:r>
          </w:p>
          <w:p w:rsidR="00964B82" w:rsidRPr="00EF1092" w:rsidRDefault="00964B82" w:rsidP="00500F12">
            <w:pPr>
              <w:spacing w:beforeLines="20" w:before="48" w:afterLines="20" w:after="48" w:line="240" w:lineRule="auto"/>
            </w:pPr>
            <w:r>
              <w:t>Załączony</w:t>
            </w:r>
            <w:r w:rsidRPr="00522901">
              <w:t xml:space="preserve"> nośnik do system</w:t>
            </w:r>
            <w:r>
              <w:t>u</w:t>
            </w:r>
            <w:r w:rsidRPr="00522901"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EF1092" w:rsidRDefault="00964B82" w:rsidP="00500F12">
            <w:pPr>
              <w:spacing w:after="0"/>
            </w:pPr>
            <w:r w:rsidRPr="00EF1092">
              <w:t> </w:t>
            </w:r>
          </w:p>
        </w:tc>
      </w:tr>
      <w:tr w:rsidR="00964B82" w:rsidRPr="00EF1092" w:rsidTr="00C63880">
        <w:trPr>
          <w:trHeight w:val="6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EF1092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82" w:rsidRPr="006224D8" w:rsidRDefault="00964B8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D053D0">
              <w:rPr>
                <w:b/>
                <w:bCs/>
                <w:i/>
                <w:iCs/>
              </w:rPr>
              <w:t>Komfort pracy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82" w:rsidRPr="006224D8" w:rsidRDefault="00964B82" w:rsidP="00500F12">
            <w:pPr>
              <w:spacing w:beforeLines="20" w:before="48" w:afterLines="20" w:after="48" w:line="240" w:lineRule="auto"/>
            </w:pPr>
            <w:r w:rsidRPr="00D053D0">
              <w:t xml:space="preserve">Głośność jednostki centralnej mierzona zgonie z normą ISO 7779 oraz wykazana zgodnie z normą ISO 9296 w pozycji operatora w </w:t>
            </w:r>
            <w:r w:rsidRPr="00C939F0">
              <w:t>trybie pracy dysk</w:t>
            </w:r>
            <w:r>
              <w:t>u twardego wynosi maksymalnie 23</w:t>
            </w:r>
            <w:r w:rsidRPr="00C939F0">
              <w:t xml:space="preserve">dB.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EF1092" w:rsidRDefault="00964B82" w:rsidP="00500F12">
            <w:pPr>
              <w:spacing w:after="0"/>
            </w:pPr>
          </w:p>
        </w:tc>
      </w:tr>
      <w:tr w:rsidR="00964B82" w:rsidRPr="00EF1092" w:rsidTr="00C63880">
        <w:trPr>
          <w:trHeight w:val="6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EF1092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82" w:rsidRPr="00D053D0" w:rsidRDefault="00964B8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D053D0"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82" w:rsidRDefault="00964B82" w:rsidP="00500F12">
            <w:pPr>
              <w:spacing w:beforeLines="20" w:before="48" w:afterLines="20" w:after="48" w:line="240" w:lineRule="auto"/>
            </w:pPr>
            <w:r w:rsidRPr="00D053D0">
              <w:t>3 letnia gwarancja, naprawa w miejscu instalacji w ciągu 24h od daty zgłoszenia lub sprzęt zastępczy.</w:t>
            </w:r>
          </w:p>
          <w:p w:rsidR="00964B82" w:rsidRDefault="00964B82" w:rsidP="00500F12">
            <w:pPr>
              <w:spacing w:beforeLines="20" w:before="48" w:afterLines="20" w:after="48" w:line="240" w:lineRule="auto"/>
            </w:pPr>
          </w:p>
          <w:p w:rsidR="00964B82" w:rsidRDefault="00964B82" w:rsidP="00500F12">
            <w:pPr>
              <w:spacing w:beforeLines="20" w:before="48" w:afterLines="20" w:after="48" w:line="240" w:lineRule="auto"/>
            </w:pPr>
          </w:p>
          <w:p w:rsidR="00964B82" w:rsidRPr="00D053D0" w:rsidRDefault="00964B82" w:rsidP="00500F12">
            <w:pPr>
              <w:spacing w:beforeLines="20" w:before="48" w:afterLines="20" w:after="48" w:line="240" w:lineRule="auto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D053D0" w:rsidRDefault="00964B82" w:rsidP="00500F12">
            <w:pPr>
              <w:spacing w:after="0"/>
            </w:pPr>
            <w:r w:rsidRPr="00D053D0">
              <w:lastRenderedPageBreak/>
              <w:t xml:space="preserve">  </w:t>
            </w:r>
          </w:p>
        </w:tc>
      </w:tr>
      <w:tr w:rsidR="00500F12" w:rsidRPr="00697111" w:rsidTr="009F559B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F12" w:rsidRPr="00697111" w:rsidRDefault="008706AE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Skaner dokumentów</w:t>
            </w:r>
          </w:p>
        </w:tc>
      </w:tr>
      <w:tr w:rsidR="00500F12" w:rsidRPr="00697111" w:rsidTr="009F559B">
        <w:trPr>
          <w:trHeight w:val="130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ILOŚĆ SZTUK: </w:t>
            </w:r>
            <w:r w:rsidR="00172231">
              <w:rPr>
                <w:b/>
                <w:bCs/>
                <w:i/>
                <w:iCs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964B82" w:rsidRPr="00697111" w:rsidTr="009F559B">
        <w:trPr>
          <w:trHeight w:val="154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82" w:rsidRPr="00697111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B82" w:rsidRPr="00697111" w:rsidRDefault="00964B8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B82" w:rsidRPr="00697111" w:rsidRDefault="00964B82" w:rsidP="00500F12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82" w:rsidRPr="00326308" w:rsidRDefault="00964B82" w:rsidP="00500F12">
            <w:pPr>
              <w:rPr>
                <w:sz w:val="20"/>
                <w:szCs w:val="20"/>
              </w:rPr>
            </w:pPr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964B82" w:rsidRPr="00697111" w:rsidTr="00C63880">
        <w:trPr>
          <w:trHeight w:val="38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697111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val="en-US" w:eastAsia="pl-PL"/>
              </w:rPr>
            </w:pPr>
            <w:r>
              <w:rPr>
                <w:color w:val="000000"/>
                <w:lang w:val="en-US" w:eastAsia="pl-PL"/>
              </w:rPr>
              <w:t>Format skanowania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val="en-US" w:eastAsia="pl-PL"/>
              </w:rPr>
            </w:pPr>
            <w:r>
              <w:rPr>
                <w:color w:val="000000"/>
                <w:lang w:val="en-US" w:eastAsia="pl-PL"/>
              </w:rPr>
              <w:t>A4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697111" w:rsidRDefault="00964B82" w:rsidP="00500F12"/>
        </w:tc>
      </w:tr>
      <w:tr w:rsidR="00964B82" w:rsidRPr="00697111" w:rsidTr="00C63880">
        <w:trPr>
          <w:trHeight w:val="4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697111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Technologia skanowania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Dual CIS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697111" w:rsidRDefault="00964B82" w:rsidP="00500F12">
            <w:pPr>
              <w:spacing w:after="0"/>
            </w:pPr>
          </w:p>
        </w:tc>
      </w:tr>
      <w:tr w:rsidR="00964B82" w:rsidRPr="00697111" w:rsidTr="00C63880">
        <w:trPr>
          <w:trHeight w:val="55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697111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Szybkość skanowania jednostronnego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min. 50 str./min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697111" w:rsidRDefault="00964B82" w:rsidP="00500F12">
            <w:pPr>
              <w:spacing w:after="0"/>
            </w:pPr>
          </w:p>
        </w:tc>
      </w:tr>
      <w:tr w:rsidR="00964B82" w:rsidRPr="00697111" w:rsidTr="00C63880">
        <w:trPr>
          <w:trHeight w:val="66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697111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Szybkość skanowania dwustronnego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min. 100 obrazów/min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697111" w:rsidRDefault="00964B82" w:rsidP="00500F12">
            <w:pPr>
              <w:spacing w:after="0"/>
            </w:pPr>
          </w:p>
        </w:tc>
      </w:tr>
      <w:tr w:rsidR="00964B82" w:rsidRPr="00697111" w:rsidTr="00C63880">
        <w:trPr>
          <w:trHeight w:val="6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697111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Optyczna rozdzielczość skanowania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min. 600 x 600 dpi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697111" w:rsidRDefault="00964B82" w:rsidP="00500F12"/>
        </w:tc>
      </w:tr>
      <w:tr w:rsidR="00964B82" w:rsidRPr="00697111" w:rsidTr="00C63880">
        <w:trPr>
          <w:trHeight w:val="6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697111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Obsługa skanowanych dokumentów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Automatyczny podajnik dokumentów na min. 50 stron </w:t>
            </w:r>
          </w:p>
          <w:p w:rsidR="00964B82" w:rsidRDefault="00964B82" w:rsidP="00500F12">
            <w:pPr>
              <w:rPr>
                <w:color w:val="000000"/>
                <w:lang w:val="en-US" w:eastAsia="pl-PL"/>
              </w:rPr>
            </w:pPr>
            <w:r>
              <w:rPr>
                <w:color w:val="000000"/>
                <w:lang w:val="en-US" w:eastAsia="pl-PL"/>
              </w:rPr>
              <w:t>Czujnik podawania wielu stron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697111" w:rsidRDefault="00964B82" w:rsidP="00500F12">
            <w:pPr>
              <w:spacing w:after="0"/>
            </w:pPr>
          </w:p>
        </w:tc>
      </w:tr>
      <w:tr w:rsidR="00964B82" w:rsidRPr="00697111" w:rsidTr="00C63880">
        <w:trPr>
          <w:trHeight w:val="6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697111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val="en-US" w:eastAsia="pl-PL"/>
              </w:rPr>
            </w:pPr>
            <w:r>
              <w:rPr>
                <w:color w:val="000000"/>
                <w:lang w:val="en-US" w:eastAsia="pl-PL"/>
              </w:rPr>
              <w:t xml:space="preserve">Funkcje skanowania </w:t>
            </w:r>
          </w:p>
          <w:p w:rsidR="00964B82" w:rsidRDefault="00964B82" w:rsidP="00500F12">
            <w:pPr>
              <w:rPr>
                <w:color w:val="000000"/>
                <w:lang w:val="en-US"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Skanowanie automatyczne dwustronne,  </w:t>
            </w:r>
          </w:p>
          <w:p w:rsidR="00964B82" w:rsidRDefault="00964B82" w:rsidP="00500F1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Skanowanie wizytówek, kart ID </w:t>
            </w:r>
          </w:p>
          <w:p w:rsidR="00964B82" w:rsidRDefault="00964B82" w:rsidP="00500F1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Skanowanie min. do poczty e-mail (bez pośrednictwa komputera), pliku, obrazu, sieci, OCR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534BD2" w:rsidRDefault="00964B82" w:rsidP="00500F12">
            <w:pPr>
              <w:spacing w:after="0"/>
            </w:pPr>
          </w:p>
        </w:tc>
      </w:tr>
      <w:tr w:rsidR="00964B82" w:rsidRPr="00697111" w:rsidTr="00C63880">
        <w:trPr>
          <w:trHeight w:val="6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697111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val="en-US" w:eastAsia="pl-PL"/>
              </w:rPr>
            </w:pPr>
            <w:r>
              <w:rPr>
                <w:color w:val="000000"/>
                <w:lang w:val="en-US" w:eastAsia="pl-PL"/>
              </w:rPr>
              <w:t xml:space="preserve">Sterowanie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Kolorowy, dotykowy wyświetlacz z możliwością personalizacji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697111" w:rsidRDefault="00964B82" w:rsidP="00500F12"/>
        </w:tc>
      </w:tr>
      <w:tr w:rsidR="00964B82" w:rsidRPr="00697111" w:rsidTr="00C63880">
        <w:trPr>
          <w:trHeight w:val="6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697111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val="en-US" w:eastAsia="pl-PL"/>
              </w:rPr>
            </w:pPr>
            <w:r>
              <w:rPr>
                <w:color w:val="000000"/>
                <w:lang w:val="en-US" w:eastAsia="pl-PL"/>
              </w:rPr>
              <w:t>Interfejsy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val="en-US" w:eastAsia="pl-PL"/>
              </w:rPr>
            </w:pPr>
            <w:r>
              <w:rPr>
                <w:color w:val="000000"/>
                <w:lang w:val="en-US" w:eastAsia="pl-PL"/>
              </w:rPr>
              <w:t>USB, Ethernet 10Base-T/100Base-TX/1000Base-T,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534BD2" w:rsidRDefault="00964B82" w:rsidP="00500F12">
            <w:pPr>
              <w:rPr>
                <w:lang w:val="en-US"/>
              </w:rPr>
            </w:pPr>
          </w:p>
        </w:tc>
      </w:tr>
      <w:tr w:rsidR="00964B82" w:rsidRPr="00697111" w:rsidTr="00C63880">
        <w:trPr>
          <w:trHeight w:val="6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697111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val="en-US" w:eastAsia="pl-PL"/>
              </w:rPr>
            </w:pPr>
            <w:r>
              <w:rPr>
                <w:color w:val="000000"/>
                <w:lang w:val="en-US" w:eastAsia="pl-PL"/>
              </w:rPr>
              <w:t>Dopuszczalne obciążenie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Minimum 5000 stron dziennie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534BD2" w:rsidRDefault="00964B82" w:rsidP="00500F12">
            <w:pPr>
              <w:rPr>
                <w:lang w:val="en-US"/>
              </w:rPr>
            </w:pPr>
          </w:p>
        </w:tc>
      </w:tr>
      <w:tr w:rsidR="00964B82" w:rsidRPr="00697111" w:rsidTr="00C63880">
        <w:trPr>
          <w:trHeight w:val="6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697111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val="en-US" w:eastAsia="pl-PL"/>
              </w:rPr>
            </w:pPr>
            <w:r>
              <w:rPr>
                <w:color w:val="000000"/>
                <w:lang w:val="en-US" w:eastAsia="pl-PL"/>
              </w:rPr>
              <w:t>Certyfikaty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Zgodność z normą Energy Star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534BD2" w:rsidRDefault="00964B82" w:rsidP="00500F12"/>
        </w:tc>
      </w:tr>
      <w:tr w:rsidR="00964B82" w:rsidRPr="00697111" w:rsidTr="00C63880">
        <w:trPr>
          <w:trHeight w:val="6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697111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val="en-US" w:eastAsia="pl-PL"/>
              </w:rPr>
            </w:pPr>
            <w:r>
              <w:rPr>
                <w:color w:val="000000"/>
                <w:lang w:val="en-US" w:eastAsia="pl-PL"/>
              </w:rPr>
              <w:t>Sterowniki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val="en-US" w:eastAsia="pl-PL"/>
              </w:rPr>
            </w:pPr>
            <w:r>
              <w:rPr>
                <w:color w:val="000000"/>
                <w:lang w:val="en-US" w:eastAsia="pl-PL"/>
              </w:rPr>
              <w:t>dla Windows i Mac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534BD2" w:rsidRDefault="00964B82" w:rsidP="00500F12">
            <w:pPr>
              <w:rPr>
                <w:lang w:val="en-US"/>
              </w:rPr>
            </w:pPr>
          </w:p>
        </w:tc>
      </w:tr>
      <w:tr w:rsidR="00964B82" w:rsidRPr="00697111" w:rsidTr="00C63880">
        <w:trPr>
          <w:trHeight w:val="6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697111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val="en-US" w:eastAsia="pl-PL"/>
              </w:rPr>
            </w:pPr>
            <w:r w:rsidRPr="00D053D0"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Pr="00534BD2" w:rsidRDefault="00964B82" w:rsidP="00500F12">
            <w:pPr>
              <w:rPr>
                <w:color w:val="000000"/>
                <w:lang w:eastAsia="pl-PL"/>
              </w:rPr>
            </w:pPr>
            <w:r w:rsidRPr="00D053D0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534BD2" w:rsidRDefault="00964B82" w:rsidP="00500F12"/>
        </w:tc>
      </w:tr>
      <w:tr w:rsidR="00500F12" w:rsidRPr="00697111" w:rsidTr="009F559B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F12" w:rsidRPr="00697111" w:rsidRDefault="008706AE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00F12" w:rsidRPr="00B231D6" w:rsidRDefault="00500F12" w:rsidP="00500F12">
            <w:pPr>
              <w:rPr>
                <w:b/>
              </w:rPr>
            </w:pPr>
            <w:r>
              <w:rPr>
                <w:b/>
              </w:rPr>
              <w:t>Notebook (typ1)</w:t>
            </w:r>
          </w:p>
        </w:tc>
      </w:tr>
      <w:tr w:rsidR="00500F12" w:rsidRPr="00697111" w:rsidTr="009F559B">
        <w:trPr>
          <w:trHeight w:val="25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500F12" w:rsidRPr="00697111" w:rsidRDefault="00500F12" w:rsidP="00500F12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500F12" w:rsidRPr="00697111" w:rsidTr="009F559B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500F12" w:rsidRPr="00697111" w:rsidTr="009F559B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>Komputer przenośny z ekranem 15,</w:t>
            </w:r>
            <w:r>
              <w:t>6</w:t>
            </w:r>
            <w:r w:rsidRPr="00697111">
              <w:t>" W ofercie wymagane jest podanie modelu, symbolu oraz producenta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/>
        </w:tc>
      </w:tr>
      <w:tr w:rsidR="00500F12" w:rsidRPr="00697111" w:rsidTr="009F559B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Ekran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>
              <w:t>15,6</w:t>
            </w:r>
            <w:r w:rsidRPr="00697111">
              <w:t xml:space="preserve">" </w:t>
            </w:r>
            <w:r>
              <w:t xml:space="preserve">matowy </w:t>
            </w:r>
            <w:r w:rsidRPr="00697111">
              <w:t xml:space="preserve">o rozdzielczości: </w:t>
            </w:r>
            <w:r w:rsidRPr="00456823">
              <w:t>1920 x 1080</w:t>
            </w:r>
            <w:r>
              <w:rPr>
                <w:rFonts w:ascii="Arial" w:hAnsi="Arial" w:cs="Arial"/>
                <w:color w:val="4D4D4D"/>
                <w:sz w:val="21"/>
                <w:szCs w:val="21"/>
                <w:shd w:val="clear" w:color="auto" w:fill="F9F9F9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> </w:t>
            </w:r>
          </w:p>
        </w:tc>
      </w:tr>
      <w:tr w:rsidR="00500F12" w:rsidRPr="00697111" w:rsidTr="009F559B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Wydajność procesora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Default="00500F12" w:rsidP="00500F12">
            <w:pPr>
              <w:spacing w:beforeLines="20" w:before="48" w:afterLines="20" w:after="48" w:line="240" w:lineRule="auto"/>
              <w:rPr>
                <w:color w:val="000000" w:themeColor="text1"/>
              </w:rPr>
            </w:pPr>
            <w:r w:rsidRPr="00522901">
              <w:t xml:space="preserve">Zgodny z architekturą x86 o średniej wydajności ocenianej w teście Passmark CPU na min. </w:t>
            </w:r>
            <w:r w:rsidRPr="006579D6">
              <w:t>4500</w:t>
            </w:r>
            <w:r w:rsidRPr="00522901">
              <w:t xml:space="preserve"> punktów </w:t>
            </w:r>
            <w:r w:rsidRPr="007D2910">
              <w:rPr>
                <w:color w:val="000000" w:themeColor="text1"/>
              </w:rPr>
              <w:t xml:space="preserve">w dniu </w:t>
            </w:r>
            <w:r w:rsidRPr="00D3732A">
              <w:t xml:space="preserve">26.10.2017 </w:t>
            </w:r>
            <w:r w:rsidRPr="007D2910">
              <w:rPr>
                <w:color w:val="000000" w:themeColor="text1"/>
              </w:rPr>
              <w:t>Wyniki testów są załącznikiem do SIWZ</w:t>
            </w:r>
          </w:p>
          <w:p w:rsidR="00500F12" w:rsidRPr="00697111" w:rsidRDefault="00500F12" w:rsidP="00500F12">
            <w:pPr>
              <w:spacing w:beforeLines="20" w:before="48" w:afterLines="20" w:after="48" w:line="240" w:lineRule="auto"/>
            </w:pPr>
            <w:r w:rsidRPr="00F41890">
              <w:t>https://www.cpubenchmark.net/laptop.html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> </w:t>
            </w:r>
          </w:p>
        </w:tc>
      </w:tr>
      <w:tr w:rsidR="00500F12" w:rsidRPr="00697111" w:rsidTr="009F559B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Pamięć operacyjna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>
              <w:t>8</w:t>
            </w:r>
            <w:r w:rsidRPr="00697111">
              <w:t xml:space="preserve">GB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> </w:t>
            </w:r>
          </w:p>
        </w:tc>
      </w:tr>
      <w:tr w:rsidR="00500F12" w:rsidRPr="00697111" w:rsidTr="009F559B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Dysk twardy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>
              <w:t>SSD 256GB</w:t>
            </w:r>
            <w:r w:rsidRPr="00697111"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> </w:t>
            </w:r>
          </w:p>
        </w:tc>
      </w:tr>
      <w:tr w:rsidR="00500F12" w:rsidRPr="00697111" w:rsidTr="009F559B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Karta graficzna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Default="00500F12" w:rsidP="00500F12">
            <w:pPr>
              <w:rPr>
                <w:color w:val="000000" w:themeColor="text1"/>
              </w:rPr>
            </w:pPr>
            <w:r>
              <w:t xml:space="preserve">Niezintegrowana </w:t>
            </w:r>
            <w:r w:rsidRPr="00522901">
              <w:t xml:space="preserve">o średniej wydajności ocenianej w teście </w:t>
            </w:r>
            <w:r w:rsidRPr="0061053B">
              <w:t xml:space="preserve"> Passmark G3D Mark</w:t>
            </w:r>
            <w:r w:rsidRPr="00522901">
              <w:t xml:space="preserve"> na min. </w:t>
            </w:r>
            <w:r w:rsidRPr="0011614A">
              <w:t>1200</w:t>
            </w:r>
            <w:r w:rsidRPr="00522901">
              <w:t xml:space="preserve"> punktów </w:t>
            </w:r>
            <w:r w:rsidRPr="007D2910">
              <w:rPr>
                <w:color w:val="000000" w:themeColor="text1"/>
              </w:rPr>
              <w:t xml:space="preserve">w dniu </w:t>
            </w:r>
            <w:r w:rsidRPr="0011614A">
              <w:t>26.10.2017</w:t>
            </w:r>
            <w:r>
              <w:t>.</w:t>
            </w:r>
            <w:r>
              <w:rPr>
                <w:color w:val="000000" w:themeColor="text1"/>
              </w:rPr>
              <w:t xml:space="preserve"> </w:t>
            </w:r>
            <w:r w:rsidRPr="007D2910">
              <w:rPr>
                <w:color w:val="000000" w:themeColor="text1"/>
              </w:rPr>
              <w:t>Wyniki testów są załącznikiem do SIWZ</w:t>
            </w:r>
          </w:p>
          <w:p w:rsidR="00500F12" w:rsidRPr="00697111" w:rsidRDefault="00500F12" w:rsidP="00500F12">
            <w:r w:rsidRPr="00F41890">
              <w:t>https://www.videocardbenchmark.net/gpu_list.php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> </w:t>
            </w:r>
          </w:p>
        </w:tc>
      </w:tr>
      <w:tr w:rsidR="00500F12" w:rsidRPr="00697111" w:rsidTr="009F559B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Wyposażenie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 xml:space="preserve">Karta dźwiękowa zintegrowana, wbudowane głośniki stereo, </w:t>
            </w:r>
            <w:r>
              <w:t xml:space="preserve">czytnik linii papilarnych, </w:t>
            </w:r>
            <w:r w:rsidRPr="00697111">
              <w:t>kamera</w:t>
            </w:r>
            <w:r>
              <w:t>, klawiatura podświetlana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> </w:t>
            </w:r>
          </w:p>
        </w:tc>
      </w:tr>
      <w:tr w:rsidR="00500F12" w:rsidRPr="00697111" w:rsidTr="009F559B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</w:t>
            </w:r>
            <w:r w:rsidRPr="00697111">
              <w:rPr>
                <w:b/>
                <w:bCs/>
                <w:i/>
                <w:iCs/>
              </w:rPr>
              <w:t xml:space="preserve">ystem </w:t>
            </w:r>
            <w:r>
              <w:rPr>
                <w:b/>
                <w:bCs/>
                <w:i/>
                <w:iCs/>
              </w:rPr>
              <w:t xml:space="preserve">operacyjny </w:t>
            </w:r>
            <w:r w:rsidRPr="00697111">
              <w:rPr>
                <w:b/>
                <w:bCs/>
                <w:i/>
                <w:iCs/>
              </w:rPr>
              <w:t xml:space="preserve">z licencją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 xml:space="preserve">Windows </w:t>
            </w:r>
            <w:r>
              <w:t>10</w:t>
            </w:r>
            <w:r w:rsidRPr="00697111">
              <w:t xml:space="preserve"> PL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> </w:t>
            </w:r>
          </w:p>
        </w:tc>
      </w:tr>
      <w:tr w:rsidR="00500F12" w:rsidRPr="00697111" w:rsidTr="009F559B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Interfejsy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Default="00500F12" w:rsidP="00500F12">
            <w:pPr>
              <w:spacing w:after="0"/>
            </w:pPr>
            <w:r>
              <w:t xml:space="preserve">1x USB 3.0 </w:t>
            </w:r>
          </w:p>
          <w:p w:rsidR="00500F12" w:rsidRPr="00697111" w:rsidRDefault="00500F12" w:rsidP="00500F12">
            <w:pPr>
              <w:spacing w:after="0"/>
            </w:pPr>
            <w:r>
              <w:t>1x USB typu-C</w:t>
            </w:r>
            <w:r>
              <w:br/>
              <w:t>2</w:t>
            </w:r>
            <w:r w:rsidRPr="00FB3698">
              <w:t>x USB 2.0</w:t>
            </w:r>
            <w:r>
              <w:t xml:space="preserve"> </w:t>
            </w:r>
            <w:r>
              <w:br/>
            </w:r>
            <w:r w:rsidRPr="00FB3698">
              <w:lastRenderedPageBreak/>
              <w:t>1 x HDMI</w:t>
            </w:r>
            <w:r>
              <w:t xml:space="preserve"> lub DisplayPort</w:t>
            </w:r>
            <w:r>
              <w:br/>
              <w:t>Czytnik kart pamięci</w:t>
            </w:r>
            <w:r>
              <w:tab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Default="00500F12" w:rsidP="00500F12"/>
          <w:p w:rsidR="00500F12" w:rsidRPr="00697111" w:rsidRDefault="00500F12" w:rsidP="00500F12"/>
        </w:tc>
      </w:tr>
      <w:tr w:rsidR="00500F12" w:rsidRPr="00697111" w:rsidTr="009F559B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Połączenia </w:t>
            </w:r>
            <w:r w:rsidRPr="005A1691">
              <w:rPr>
                <w:b/>
                <w:bCs/>
                <w:i/>
                <w:iCs/>
              </w:rPr>
              <w:t>bezprzewodowe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>
              <w:t xml:space="preserve">karta sieciowa </w:t>
            </w:r>
            <w:r w:rsidRPr="002E7285">
              <w:t>Wi-Fi</w:t>
            </w:r>
            <w:r>
              <w:t>,</w:t>
            </w:r>
            <w:r w:rsidRPr="002E7285">
              <w:t xml:space="preserve"> Bluetooth</w:t>
            </w:r>
            <w:r>
              <w:rPr>
                <w:rFonts w:ascii="Segoe UI" w:hAnsi="Segoe UI" w:cs="Segoe UI"/>
                <w:color w:val="333333"/>
                <w:sz w:val="21"/>
                <w:szCs w:val="21"/>
                <w:shd w:val="clear" w:color="auto" w:fill="EFEFEF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> </w:t>
            </w:r>
          </w:p>
        </w:tc>
      </w:tr>
      <w:tr w:rsidR="00500F12" w:rsidRPr="00697111" w:rsidTr="009F559B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B2537E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Waga z baterią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B2537E" w:rsidRDefault="00500F12" w:rsidP="00500F12">
            <w:r>
              <w:t>Max. 1.7 kg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B2537E" w:rsidRDefault="00500F12" w:rsidP="00500F12">
            <w:r w:rsidRPr="00B2537E">
              <w:t> </w:t>
            </w:r>
          </w:p>
        </w:tc>
      </w:tr>
      <w:tr w:rsidR="00500F12" w:rsidRPr="00697111" w:rsidTr="00325D7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Dodatkowe wyposażenie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Default="00500F12" w:rsidP="00500F12">
            <w:r>
              <w:t>Torba , mysz bezprzewodowa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B2537E" w:rsidRDefault="00500F12" w:rsidP="00500F12"/>
        </w:tc>
      </w:tr>
      <w:tr w:rsidR="00500F12" w:rsidRPr="00697111" w:rsidTr="00325D7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697111" w:rsidRDefault="00500F12" w:rsidP="00500F12">
            <w:r>
              <w:t>24 miesiące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326308" w:rsidRDefault="00500F12" w:rsidP="00500F12">
            <w:pPr>
              <w:rPr>
                <w:sz w:val="20"/>
                <w:szCs w:val="20"/>
              </w:rPr>
            </w:pPr>
          </w:p>
        </w:tc>
      </w:tr>
      <w:tr w:rsidR="00500F12" w:rsidRPr="00A77BBA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416F67" w:rsidRDefault="004558C4" w:rsidP="00500F12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13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00F12" w:rsidRPr="006F6F7B" w:rsidRDefault="00500F12" w:rsidP="00500F12">
            <w:pPr>
              <w:rPr>
                <w:b/>
              </w:rPr>
            </w:pPr>
            <w:r w:rsidRPr="006F6F7B">
              <w:rPr>
                <w:b/>
              </w:rPr>
              <w:t>Notebook (typ2)</w:t>
            </w:r>
          </w:p>
        </w:tc>
      </w:tr>
      <w:tr w:rsidR="00500F12" w:rsidRPr="00A77BBA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416F67" w:rsidRDefault="00500F12" w:rsidP="00500F1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500F12" w:rsidRPr="00697111" w:rsidRDefault="00500F12" w:rsidP="00500F12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500F12" w:rsidRPr="00A77BBA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416F67" w:rsidRDefault="00500F12" w:rsidP="00500F1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500F12" w:rsidRPr="00A77BBA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416F67" w:rsidRDefault="00500F12" w:rsidP="00500F1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>
              <w:t>Komputer przenośny z ekranem 17</w:t>
            </w:r>
            <w:r w:rsidRPr="00697111">
              <w:t>,</w:t>
            </w:r>
            <w:r>
              <w:t>3</w:t>
            </w:r>
            <w:r w:rsidRPr="00697111">
              <w:t>" W ofercie wymagane jest podanie modelu, symbolu oraz producenta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> </w:t>
            </w:r>
          </w:p>
        </w:tc>
      </w:tr>
      <w:tr w:rsidR="00500F12" w:rsidRPr="00A77BBA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416F67" w:rsidRDefault="00500F12" w:rsidP="00500F1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Ekran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>
              <w:t>17,3</w:t>
            </w:r>
            <w:r w:rsidRPr="00697111">
              <w:t xml:space="preserve">" </w:t>
            </w:r>
            <w:r>
              <w:t xml:space="preserve">matowy </w:t>
            </w:r>
            <w:r w:rsidRPr="00697111">
              <w:t xml:space="preserve">o rozdzielczości: </w:t>
            </w:r>
            <w:r w:rsidRPr="002E7285">
              <w:t>1920 x 1080</w:t>
            </w:r>
            <w:r>
              <w:rPr>
                <w:rFonts w:ascii="Arial" w:hAnsi="Arial" w:cs="Arial"/>
                <w:color w:val="4D4D4D"/>
                <w:sz w:val="21"/>
                <w:szCs w:val="21"/>
                <w:shd w:val="clear" w:color="auto" w:fill="F9F9F9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> </w:t>
            </w:r>
          </w:p>
        </w:tc>
      </w:tr>
      <w:tr w:rsidR="00500F12" w:rsidRPr="00A77BBA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416F67" w:rsidRDefault="00500F12" w:rsidP="00500F1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Wydajność procesora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Default="00500F12" w:rsidP="00500F12">
            <w:pPr>
              <w:spacing w:beforeLines="20" w:before="48" w:afterLines="20" w:after="48" w:line="240" w:lineRule="auto"/>
              <w:rPr>
                <w:color w:val="000000" w:themeColor="text1"/>
              </w:rPr>
            </w:pPr>
            <w:r w:rsidRPr="00522901">
              <w:t>Zgodny z architekturą x86 o średniej wydajności ocenianej w teście Passmark CPU na min</w:t>
            </w:r>
            <w:r w:rsidRPr="0011614A">
              <w:t>. 4500</w:t>
            </w:r>
            <w:r w:rsidRPr="00522901">
              <w:t xml:space="preserve"> punktów </w:t>
            </w:r>
            <w:r w:rsidRPr="007D2910">
              <w:rPr>
                <w:color w:val="000000" w:themeColor="text1"/>
              </w:rPr>
              <w:t xml:space="preserve">w dniu </w:t>
            </w:r>
            <w:r w:rsidRPr="0011614A">
              <w:t xml:space="preserve">26.10.2017 </w:t>
            </w:r>
            <w:r w:rsidRPr="007D2910">
              <w:rPr>
                <w:color w:val="000000" w:themeColor="text1"/>
              </w:rPr>
              <w:t>Wyniki testów są załącznikiem do SIWZ</w:t>
            </w:r>
          </w:p>
          <w:p w:rsidR="00500F12" w:rsidRPr="00697111" w:rsidRDefault="00500F12" w:rsidP="00500F12">
            <w:pPr>
              <w:spacing w:beforeLines="20" w:before="48" w:afterLines="20" w:after="48" w:line="240" w:lineRule="auto"/>
            </w:pPr>
            <w:r w:rsidRPr="00F41890">
              <w:t>https://www.cpubenchmark.net/laptop.html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> </w:t>
            </w:r>
          </w:p>
        </w:tc>
      </w:tr>
      <w:tr w:rsidR="00500F12" w:rsidRPr="00A77BBA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416F67" w:rsidRDefault="00500F12" w:rsidP="00500F1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Pamięć operacyjna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>
              <w:t>8</w:t>
            </w:r>
            <w:r w:rsidRPr="00697111">
              <w:t xml:space="preserve">GB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> </w:t>
            </w:r>
          </w:p>
        </w:tc>
      </w:tr>
      <w:tr w:rsidR="00500F12" w:rsidRPr="00A77BBA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416F67" w:rsidRDefault="00500F12" w:rsidP="00500F1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Dysk twardy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>
              <w:t>SSD 256GB</w:t>
            </w:r>
            <w:r w:rsidRPr="00697111"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> </w:t>
            </w:r>
          </w:p>
        </w:tc>
      </w:tr>
      <w:tr w:rsidR="00500F12" w:rsidRPr="00A77BBA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416F67" w:rsidRDefault="00500F12" w:rsidP="00500F1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Napęd optyczny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Default="00500F12" w:rsidP="00500F12">
            <w:r w:rsidRPr="00456823">
              <w:t>DVD+/-RW DualLayer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/>
        </w:tc>
      </w:tr>
      <w:tr w:rsidR="00500F12" w:rsidRPr="00A77BBA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416F67" w:rsidRDefault="00500F12" w:rsidP="00500F1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Karta graficzna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Default="00500F12" w:rsidP="00500F12">
            <w:pPr>
              <w:rPr>
                <w:color w:val="000000" w:themeColor="text1"/>
              </w:rPr>
            </w:pPr>
            <w:r>
              <w:t xml:space="preserve">z pamięcią min. 2 GB GDDR5 </w:t>
            </w:r>
            <w:r w:rsidRPr="00522901">
              <w:t xml:space="preserve">o średniej wydajności ocenianej w teście </w:t>
            </w:r>
            <w:r w:rsidRPr="0061053B">
              <w:t xml:space="preserve"> Passmark G3D Mark</w:t>
            </w:r>
            <w:r w:rsidRPr="00522901">
              <w:t xml:space="preserve"> na min. </w:t>
            </w:r>
            <w:r w:rsidRPr="0011614A">
              <w:t>1200</w:t>
            </w:r>
            <w:r w:rsidRPr="00522901">
              <w:t xml:space="preserve"> punktów </w:t>
            </w:r>
            <w:r w:rsidRPr="007D2910">
              <w:rPr>
                <w:color w:val="000000" w:themeColor="text1"/>
              </w:rPr>
              <w:t xml:space="preserve">w dniu </w:t>
            </w:r>
            <w:r w:rsidRPr="0011614A">
              <w:t>26.10.2017</w:t>
            </w:r>
            <w:r>
              <w:rPr>
                <w:color w:val="FF0000"/>
              </w:rPr>
              <w:t xml:space="preserve"> </w:t>
            </w:r>
            <w:r w:rsidRPr="007D2910">
              <w:rPr>
                <w:color w:val="000000" w:themeColor="text1"/>
              </w:rPr>
              <w:t>Wyniki testów są załącznikiem do SIWZ</w:t>
            </w:r>
          </w:p>
          <w:p w:rsidR="00500F12" w:rsidRPr="00697111" w:rsidRDefault="00500F12" w:rsidP="00500F12">
            <w:r w:rsidRPr="00F41890">
              <w:t>https://www.videocardbenchmark.net/gpu_list.php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> </w:t>
            </w:r>
          </w:p>
        </w:tc>
      </w:tr>
      <w:tr w:rsidR="00500F12" w:rsidRPr="00A77BBA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416F67" w:rsidRDefault="00500F12" w:rsidP="00500F1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Wyposażenie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>Karta dźwiękowa zintegrowana, wbudowane głośniki stereo, kamera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> </w:t>
            </w:r>
          </w:p>
        </w:tc>
      </w:tr>
      <w:tr w:rsidR="00500F12" w:rsidRPr="00A77BBA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416F67" w:rsidRDefault="00500F12" w:rsidP="00500F1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</w:t>
            </w:r>
            <w:r w:rsidRPr="00697111">
              <w:rPr>
                <w:b/>
                <w:bCs/>
                <w:i/>
                <w:iCs/>
              </w:rPr>
              <w:t xml:space="preserve">ystem </w:t>
            </w:r>
            <w:r>
              <w:rPr>
                <w:b/>
                <w:bCs/>
                <w:i/>
                <w:iCs/>
              </w:rPr>
              <w:t xml:space="preserve">operacyjny </w:t>
            </w:r>
            <w:r w:rsidRPr="00697111">
              <w:rPr>
                <w:b/>
                <w:bCs/>
                <w:i/>
                <w:iCs/>
              </w:rPr>
              <w:t xml:space="preserve">z licencją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 xml:space="preserve">Windows </w:t>
            </w:r>
            <w:r>
              <w:t>10</w:t>
            </w:r>
            <w:r w:rsidRPr="00697111">
              <w:t xml:space="preserve"> PL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> </w:t>
            </w:r>
          </w:p>
        </w:tc>
      </w:tr>
      <w:tr w:rsidR="00500F12" w:rsidRPr="00A77BBA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416F67" w:rsidRDefault="00500F12" w:rsidP="00500F1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Interfejsy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Default="00500F12" w:rsidP="00500F12">
            <w:pPr>
              <w:spacing w:after="0"/>
            </w:pPr>
            <w:r>
              <w:t xml:space="preserve">1x USB 3.0 </w:t>
            </w:r>
          </w:p>
          <w:p w:rsidR="00500F12" w:rsidRDefault="00500F12" w:rsidP="00500F12">
            <w:pPr>
              <w:spacing w:after="0"/>
            </w:pPr>
            <w:r>
              <w:t>1x USB typu-C</w:t>
            </w:r>
            <w:r>
              <w:br/>
              <w:t>2</w:t>
            </w:r>
            <w:r w:rsidRPr="00FB3698">
              <w:t>x USB 2.0</w:t>
            </w:r>
            <w:r>
              <w:t xml:space="preserve"> </w:t>
            </w:r>
            <w:r>
              <w:br/>
            </w:r>
            <w:r w:rsidRPr="00FB3698">
              <w:t>1 x HDMI</w:t>
            </w:r>
            <w:r>
              <w:t xml:space="preserve"> lub DisplayPort</w:t>
            </w:r>
          </w:p>
          <w:p w:rsidR="00500F12" w:rsidRPr="00697111" w:rsidRDefault="00500F12" w:rsidP="00500F12">
            <w:pPr>
              <w:spacing w:after="0"/>
            </w:pPr>
            <w:r>
              <w:t>1 x RJ-45</w:t>
            </w:r>
            <w:r>
              <w:br/>
              <w:t>Czytnik kart pamięci</w:t>
            </w:r>
            <w:r>
              <w:tab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Default="00500F12" w:rsidP="00500F12"/>
          <w:p w:rsidR="00500F12" w:rsidRPr="00697111" w:rsidRDefault="00500F12" w:rsidP="00500F12"/>
        </w:tc>
      </w:tr>
      <w:tr w:rsidR="00500F12" w:rsidRPr="00A77BBA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416F67" w:rsidRDefault="00500F12" w:rsidP="00500F1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Połączenia </w:t>
            </w:r>
            <w:r w:rsidRPr="005A1691">
              <w:rPr>
                <w:b/>
                <w:bCs/>
                <w:i/>
                <w:iCs/>
              </w:rPr>
              <w:t>bezprzewodowe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>
              <w:t xml:space="preserve">karta sieciowa </w:t>
            </w:r>
            <w:r w:rsidRPr="002E7285">
              <w:t>Wi-Fi</w:t>
            </w:r>
            <w:r>
              <w:t>,</w:t>
            </w:r>
            <w:r w:rsidRPr="002E7285">
              <w:t xml:space="preserve"> Bluetooth</w:t>
            </w:r>
            <w:r>
              <w:rPr>
                <w:rFonts w:ascii="Segoe UI" w:hAnsi="Segoe UI" w:cs="Segoe UI"/>
                <w:color w:val="333333"/>
                <w:sz w:val="21"/>
                <w:szCs w:val="21"/>
                <w:shd w:val="clear" w:color="auto" w:fill="EFEFEF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/>
        </w:tc>
      </w:tr>
      <w:tr w:rsidR="00500F12" w:rsidRPr="00A77BBA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416F67" w:rsidRDefault="00500F12" w:rsidP="00500F1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 xml:space="preserve">24 miesięczna gwarancja producenta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> </w:t>
            </w:r>
          </w:p>
        </w:tc>
      </w:tr>
      <w:tr w:rsidR="00500F12" w:rsidRPr="00A77BBA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416F67" w:rsidRDefault="00500F12" w:rsidP="00500F1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B2537E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Waga z baterią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B2537E" w:rsidRDefault="00500F12" w:rsidP="00500F12">
            <w:r>
              <w:t>Max. 2.7 kg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B2537E" w:rsidRDefault="00500F12" w:rsidP="00500F12">
            <w:r w:rsidRPr="00B2537E">
              <w:t> </w:t>
            </w:r>
          </w:p>
        </w:tc>
      </w:tr>
      <w:tr w:rsidR="00500F12" w:rsidRPr="00A77BBA" w:rsidTr="00964B82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416F67" w:rsidRDefault="00500F12" w:rsidP="00500F1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Default="00500F12" w:rsidP="00500F12">
            <w:r>
              <w:t>Torba , mysz bezprzewodowa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B2537E" w:rsidRDefault="00500F12" w:rsidP="00500F12"/>
        </w:tc>
      </w:tr>
      <w:tr w:rsidR="009F559B" w:rsidRPr="00A77BBA" w:rsidTr="00964B8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59B" w:rsidRPr="00416F67" w:rsidRDefault="009F559B" w:rsidP="00500F12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14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559B" w:rsidRPr="00B2537E" w:rsidRDefault="009F559B" w:rsidP="00500F12">
            <w:r>
              <w:rPr>
                <w:b/>
              </w:rPr>
              <w:t>Dysk zewnętrzny</w:t>
            </w:r>
          </w:p>
        </w:tc>
      </w:tr>
      <w:tr w:rsidR="00964B82" w:rsidRPr="00A77BBA" w:rsidTr="00C63880">
        <w:trPr>
          <w:trHeight w:val="25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B82" w:rsidRPr="00416F67" w:rsidRDefault="00964B82" w:rsidP="009F559B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82" w:rsidRDefault="005E43BF" w:rsidP="009F559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82" w:rsidRDefault="00964B82" w:rsidP="009F559B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964B82" w:rsidRPr="00697111" w:rsidRDefault="00964B82" w:rsidP="009F559B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82" w:rsidRPr="00697111" w:rsidRDefault="00964B82" w:rsidP="009F559B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964B82" w:rsidRPr="00A77BBA" w:rsidTr="00C63880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416F67" w:rsidRDefault="00964B82" w:rsidP="009F559B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82" w:rsidRDefault="00964B82" w:rsidP="009F559B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82" w:rsidRPr="00697111" w:rsidRDefault="00964B82" w:rsidP="009F559B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82" w:rsidRPr="00697111" w:rsidRDefault="00964B82" w:rsidP="009F559B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964B82" w:rsidRPr="00A77BBA" w:rsidTr="00C63880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416F67" w:rsidRDefault="00964B82" w:rsidP="009F559B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82" w:rsidRPr="00697111" w:rsidRDefault="00964B82" w:rsidP="009F559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82" w:rsidRPr="00697111" w:rsidRDefault="00964B82" w:rsidP="00265A32">
            <w:r>
              <w:t>Zewnętrzny USB typ C z przejściówką typ A, SSD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82" w:rsidRPr="00326308" w:rsidRDefault="00964B82" w:rsidP="009F559B">
            <w:pPr>
              <w:rPr>
                <w:sz w:val="20"/>
                <w:szCs w:val="20"/>
              </w:rPr>
            </w:pPr>
          </w:p>
        </w:tc>
      </w:tr>
      <w:tr w:rsidR="00964B82" w:rsidRPr="00A77BBA" w:rsidTr="00C63880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416F67" w:rsidRDefault="00964B82" w:rsidP="009F559B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82" w:rsidRPr="00697111" w:rsidRDefault="00964B82" w:rsidP="009F559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Pojemność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82" w:rsidRPr="00697111" w:rsidRDefault="00964B82" w:rsidP="009F559B">
            <w:r>
              <w:t>512GB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82" w:rsidRPr="00326308" w:rsidRDefault="00964B82" w:rsidP="009F559B">
            <w:pPr>
              <w:rPr>
                <w:sz w:val="20"/>
                <w:szCs w:val="20"/>
              </w:rPr>
            </w:pPr>
          </w:p>
        </w:tc>
      </w:tr>
      <w:tr w:rsidR="00C63880" w:rsidRPr="00A77BBA" w:rsidTr="00C63880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80" w:rsidRPr="00416F67" w:rsidRDefault="00C63880" w:rsidP="009F559B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80" w:rsidRDefault="00C63880" w:rsidP="009F559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Wymiary nie większe niż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80" w:rsidRDefault="001A5BB9" w:rsidP="009F559B">
            <w:r>
              <w:t>102 x 32 x 9</w:t>
            </w:r>
            <w:r w:rsidR="00C63880" w:rsidRPr="00C63880">
              <w:t xml:space="preserve"> mm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80" w:rsidRPr="00326308" w:rsidRDefault="00C63880" w:rsidP="009F559B">
            <w:pPr>
              <w:rPr>
                <w:sz w:val="20"/>
                <w:szCs w:val="20"/>
              </w:rPr>
            </w:pPr>
          </w:p>
        </w:tc>
      </w:tr>
    </w:tbl>
    <w:p w:rsidR="00A26453" w:rsidRPr="00812FA2" w:rsidRDefault="00A26453"/>
    <w:p w:rsidR="004D0FAF" w:rsidRPr="00812FA2" w:rsidRDefault="004D0FAF"/>
    <w:sectPr w:rsidR="004D0FAF" w:rsidRPr="00812FA2" w:rsidSect="007C5E14">
      <w:headerReference w:type="default" r:id="rId12"/>
      <w:footerReference w:type="default" r:id="rId13"/>
      <w:pgSz w:w="11906" w:h="16838"/>
      <w:pgMar w:top="720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CCD" w:rsidRDefault="00555CCD" w:rsidP="001A051B">
      <w:pPr>
        <w:spacing w:after="0" w:line="240" w:lineRule="auto"/>
      </w:pPr>
      <w:r>
        <w:separator/>
      </w:r>
    </w:p>
  </w:endnote>
  <w:endnote w:type="continuationSeparator" w:id="0">
    <w:p w:rsidR="00555CCD" w:rsidRDefault="00555CCD" w:rsidP="001A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594063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63880" w:rsidRDefault="00C6388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444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4442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63880" w:rsidRDefault="00C638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CCD" w:rsidRDefault="00555CCD" w:rsidP="001A051B">
      <w:pPr>
        <w:spacing w:after="0" w:line="240" w:lineRule="auto"/>
      </w:pPr>
      <w:r>
        <w:separator/>
      </w:r>
    </w:p>
  </w:footnote>
  <w:footnote w:type="continuationSeparator" w:id="0">
    <w:p w:rsidR="00555CCD" w:rsidRDefault="00555CCD" w:rsidP="001A0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880" w:rsidRDefault="00F04442">
    <w:pPr>
      <w:pStyle w:val="Nagwek"/>
    </w:pPr>
    <w:r>
      <w:t>Załącznik 2</w:t>
    </w:r>
    <w:r w:rsidR="00C63880">
      <w:t xml:space="preserve"> do SIWZ</w:t>
    </w:r>
  </w:p>
  <w:p w:rsidR="00C63880" w:rsidRDefault="00C638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451"/>
    <w:multiLevelType w:val="hybridMultilevel"/>
    <w:tmpl w:val="FED4D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336EB"/>
    <w:multiLevelType w:val="hybridMultilevel"/>
    <w:tmpl w:val="274A9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C2B54"/>
    <w:multiLevelType w:val="hybridMultilevel"/>
    <w:tmpl w:val="03E4A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2E4"/>
    <w:multiLevelType w:val="hybridMultilevel"/>
    <w:tmpl w:val="6B308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537FE"/>
    <w:multiLevelType w:val="hybridMultilevel"/>
    <w:tmpl w:val="8042F47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E4537FB"/>
    <w:multiLevelType w:val="hybridMultilevel"/>
    <w:tmpl w:val="AD202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6DB5"/>
    <w:multiLevelType w:val="hybridMultilevel"/>
    <w:tmpl w:val="10A4B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80FE6"/>
    <w:multiLevelType w:val="hybridMultilevel"/>
    <w:tmpl w:val="4BF2E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9260D"/>
    <w:multiLevelType w:val="hybridMultilevel"/>
    <w:tmpl w:val="2E92E844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C1"/>
    <w:rsid w:val="00003456"/>
    <w:rsid w:val="00003504"/>
    <w:rsid w:val="00006E4B"/>
    <w:rsid w:val="0001234C"/>
    <w:rsid w:val="000148F7"/>
    <w:rsid w:val="0001677C"/>
    <w:rsid w:val="000300B7"/>
    <w:rsid w:val="00040A40"/>
    <w:rsid w:val="000437B1"/>
    <w:rsid w:val="00046145"/>
    <w:rsid w:val="00046364"/>
    <w:rsid w:val="0005401D"/>
    <w:rsid w:val="000557E8"/>
    <w:rsid w:val="000562C3"/>
    <w:rsid w:val="000621E9"/>
    <w:rsid w:val="00071CFC"/>
    <w:rsid w:val="00072331"/>
    <w:rsid w:val="00075B1B"/>
    <w:rsid w:val="0008031E"/>
    <w:rsid w:val="00082F36"/>
    <w:rsid w:val="000851AE"/>
    <w:rsid w:val="00085D55"/>
    <w:rsid w:val="000918B1"/>
    <w:rsid w:val="00092D19"/>
    <w:rsid w:val="000A1526"/>
    <w:rsid w:val="000A2166"/>
    <w:rsid w:val="000A7912"/>
    <w:rsid w:val="000B13F1"/>
    <w:rsid w:val="000B2B0F"/>
    <w:rsid w:val="000B7249"/>
    <w:rsid w:val="000B75CA"/>
    <w:rsid w:val="000B7E00"/>
    <w:rsid w:val="000C07FC"/>
    <w:rsid w:val="000D00DA"/>
    <w:rsid w:val="000D39B0"/>
    <w:rsid w:val="000E1879"/>
    <w:rsid w:val="000E3364"/>
    <w:rsid w:val="000E3C93"/>
    <w:rsid w:val="000E50D9"/>
    <w:rsid w:val="000E5AAE"/>
    <w:rsid w:val="000F2DC9"/>
    <w:rsid w:val="000F73BD"/>
    <w:rsid w:val="00100F80"/>
    <w:rsid w:val="00102581"/>
    <w:rsid w:val="00102C38"/>
    <w:rsid w:val="0010546F"/>
    <w:rsid w:val="00106EB7"/>
    <w:rsid w:val="00114C9A"/>
    <w:rsid w:val="001160CB"/>
    <w:rsid w:val="0011614A"/>
    <w:rsid w:val="0012233E"/>
    <w:rsid w:val="001337CA"/>
    <w:rsid w:val="00134E36"/>
    <w:rsid w:val="00136AAF"/>
    <w:rsid w:val="00136E39"/>
    <w:rsid w:val="00141CD1"/>
    <w:rsid w:val="0014441B"/>
    <w:rsid w:val="00145965"/>
    <w:rsid w:val="00146E12"/>
    <w:rsid w:val="00147096"/>
    <w:rsid w:val="001474AF"/>
    <w:rsid w:val="00160101"/>
    <w:rsid w:val="001657CA"/>
    <w:rsid w:val="00166440"/>
    <w:rsid w:val="00172231"/>
    <w:rsid w:val="001742DD"/>
    <w:rsid w:val="00176358"/>
    <w:rsid w:val="001808BE"/>
    <w:rsid w:val="00181056"/>
    <w:rsid w:val="00183384"/>
    <w:rsid w:val="00183AE9"/>
    <w:rsid w:val="001848C1"/>
    <w:rsid w:val="00184F03"/>
    <w:rsid w:val="00185AC4"/>
    <w:rsid w:val="00191807"/>
    <w:rsid w:val="00191E00"/>
    <w:rsid w:val="00195C4D"/>
    <w:rsid w:val="001A051B"/>
    <w:rsid w:val="001A4FA6"/>
    <w:rsid w:val="001A505C"/>
    <w:rsid w:val="001A5BB9"/>
    <w:rsid w:val="001B04B4"/>
    <w:rsid w:val="001B2D0D"/>
    <w:rsid w:val="001B65E8"/>
    <w:rsid w:val="001C0364"/>
    <w:rsid w:val="001C2DB5"/>
    <w:rsid w:val="001C358D"/>
    <w:rsid w:val="001C3852"/>
    <w:rsid w:val="001C48B7"/>
    <w:rsid w:val="001C7671"/>
    <w:rsid w:val="001D5135"/>
    <w:rsid w:val="001D7C5E"/>
    <w:rsid w:val="001E0A80"/>
    <w:rsid w:val="001E10B0"/>
    <w:rsid w:val="001E61BD"/>
    <w:rsid w:val="001F1E59"/>
    <w:rsid w:val="001F44A9"/>
    <w:rsid w:val="00207DCE"/>
    <w:rsid w:val="002159BC"/>
    <w:rsid w:val="00217736"/>
    <w:rsid w:val="002210A4"/>
    <w:rsid w:val="002212BF"/>
    <w:rsid w:val="00221BF6"/>
    <w:rsid w:val="00223382"/>
    <w:rsid w:val="00224B14"/>
    <w:rsid w:val="002279E1"/>
    <w:rsid w:val="00231135"/>
    <w:rsid w:val="00242010"/>
    <w:rsid w:val="002432BB"/>
    <w:rsid w:val="00246F9E"/>
    <w:rsid w:val="00250765"/>
    <w:rsid w:val="002511BA"/>
    <w:rsid w:val="00252130"/>
    <w:rsid w:val="0025741B"/>
    <w:rsid w:val="002578B8"/>
    <w:rsid w:val="00261223"/>
    <w:rsid w:val="00261A23"/>
    <w:rsid w:val="002631B1"/>
    <w:rsid w:val="00265A32"/>
    <w:rsid w:val="00271DA6"/>
    <w:rsid w:val="0027719A"/>
    <w:rsid w:val="00285DCF"/>
    <w:rsid w:val="00292A3B"/>
    <w:rsid w:val="00293D3A"/>
    <w:rsid w:val="00296B03"/>
    <w:rsid w:val="002A1A5F"/>
    <w:rsid w:val="002A37FC"/>
    <w:rsid w:val="002A4866"/>
    <w:rsid w:val="002B2C06"/>
    <w:rsid w:val="002B5381"/>
    <w:rsid w:val="002B5C5E"/>
    <w:rsid w:val="002C1171"/>
    <w:rsid w:val="002C6EAC"/>
    <w:rsid w:val="002D04D3"/>
    <w:rsid w:val="002D3BAB"/>
    <w:rsid w:val="002D6FF1"/>
    <w:rsid w:val="002D7537"/>
    <w:rsid w:val="002E13CA"/>
    <w:rsid w:val="002E2603"/>
    <w:rsid w:val="002E61F7"/>
    <w:rsid w:val="002F07E6"/>
    <w:rsid w:val="002F2D77"/>
    <w:rsid w:val="002F31DE"/>
    <w:rsid w:val="00304D83"/>
    <w:rsid w:val="00304F83"/>
    <w:rsid w:val="0030605E"/>
    <w:rsid w:val="00306BB7"/>
    <w:rsid w:val="0030711A"/>
    <w:rsid w:val="0030741F"/>
    <w:rsid w:val="00315969"/>
    <w:rsid w:val="00315C17"/>
    <w:rsid w:val="00316A08"/>
    <w:rsid w:val="00325D79"/>
    <w:rsid w:val="00326308"/>
    <w:rsid w:val="00333685"/>
    <w:rsid w:val="003405E2"/>
    <w:rsid w:val="003418E0"/>
    <w:rsid w:val="00344034"/>
    <w:rsid w:val="00344F43"/>
    <w:rsid w:val="00346708"/>
    <w:rsid w:val="0034782C"/>
    <w:rsid w:val="00352CCB"/>
    <w:rsid w:val="003539CA"/>
    <w:rsid w:val="00353CA2"/>
    <w:rsid w:val="0035412B"/>
    <w:rsid w:val="00355219"/>
    <w:rsid w:val="00360EC0"/>
    <w:rsid w:val="00361FD5"/>
    <w:rsid w:val="00364755"/>
    <w:rsid w:val="00364C55"/>
    <w:rsid w:val="0037096D"/>
    <w:rsid w:val="003715B2"/>
    <w:rsid w:val="00385450"/>
    <w:rsid w:val="00387A2C"/>
    <w:rsid w:val="00390E41"/>
    <w:rsid w:val="00394437"/>
    <w:rsid w:val="00394AF2"/>
    <w:rsid w:val="00394D16"/>
    <w:rsid w:val="00396069"/>
    <w:rsid w:val="00397AF5"/>
    <w:rsid w:val="003A0A6D"/>
    <w:rsid w:val="003A71FE"/>
    <w:rsid w:val="003B03B6"/>
    <w:rsid w:val="003B0937"/>
    <w:rsid w:val="003D09BD"/>
    <w:rsid w:val="003D37A6"/>
    <w:rsid w:val="003D39FC"/>
    <w:rsid w:val="003D3AF1"/>
    <w:rsid w:val="003D63EA"/>
    <w:rsid w:val="003E328E"/>
    <w:rsid w:val="003E5169"/>
    <w:rsid w:val="003F1470"/>
    <w:rsid w:val="003F2F86"/>
    <w:rsid w:val="003F3F8E"/>
    <w:rsid w:val="003F4AF9"/>
    <w:rsid w:val="003F4BE7"/>
    <w:rsid w:val="003F5729"/>
    <w:rsid w:val="003F61B9"/>
    <w:rsid w:val="003F7D8D"/>
    <w:rsid w:val="00402467"/>
    <w:rsid w:val="004049F7"/>
    <w:rsid w:val="00413AD4"/>
    <w:rsid w:val="00415E40"/>
    <w:rsid w:val="00416144"/>
    <w:rsid w:val="00416BC9"/>
    <w:rsid w:val="00416F67"/>
    <w:rsid w:val="0042022E"/>
    <w:rsid w:val="00425758"/>
    <w:rsid w:val="004266DA"/>
    <w:rsid w:val="004278CC"/>
    <w:rsid w:val="00433486"/>
    <w:rsid w:val="00437A52"/>
    <w:rsid w:val="00444B8F"/>
    <w:rsid w:val="004517F9"/>
    <w:rsid w:val="00452C1E"/>
    <w:rsid w:val="004558C4"/>
    <w:rsid w:val="0046044F"/>
    <w:rsid w:val="0046238D"/>
    <w:rsid w:val="00465F64"/>
    <w:rsid w:val="0046639A"/>
    <w:rsid w:val="00470DCA"/>
    <w:rsid w:val="00472692"/>
    <w:rsid w:val="0047390B"/>
    <w:rsid w:val="0047602B"/>
    <w:rsid w:val="00476939"/>
    <w:rsid w:val="004772FF"/>
    <w:rsid w:val="00485366"/>
    <w:rsid w:val="00485CF8"/>
    <w:rsid w:val="004868EA"/>
    <w:rsid w:val="004933E4"/>
    <w:rsid w:val="00496A84"/>
    <w:rsid w:val="004A0F70"/>
    <w:rsid w:val="004A1758"/>
    <w:rsid w:val="004A254F"/>
    <w:rsid w:val="004A7B36"/>
    <w:rsid w:val="004B1025"/>
    <w:rsid w:val="004B4378"/>
    <w:rsid w:val="004B7E71"/>
    <w:rsid w:val="004C26A9"/>
    <w:rsid w:val="004C4D7D"/>
    <w:rsid w:val="004D0FAF"/>
    <w:rsid w:val="004D346B"/>
    <w:rsid w:val="004D78F3"/>
    <w:rsid w:val="004E1607"/>
    <w:rsid w:val="004E1F4D"/>
    <w:rsid w:val="004E2024"/>
    <w:rsid w:val="004E565B"/>
    <w:rsid w:val="004F25A4"/>
    <w:rsid w:val="004F3631"/>
    <w:rsid w:val="004F64C8"/>
    <w:rsid w:val="00500F12"/>
    <w:rsid w:val="00501119"/>
    <w:rsid w:val="00504331"/>
    <w:rsid w:val="00510087"/>
    <w:rsid w:val="0051116C"/>
    <w:rsid w:val="005119EE"/>
    <w:rsid w:val="00514857"/>
    <w:rsid w:val="00517B18"/>
    <w:rsid w:val="005250D2"/>
    <w:rsid w:val="00527E03"/>
    <w:rsid w:val="005402A7"/>
    <w:rsid w:val="00541C6C"/>
    <w:rsid w:val="005468F1"/>
    <w:rsid w:val="00555CCD"/>
    <w:rsid w:val="005573EE"/>
    <w:rsid w:val="005629A0"/>
    <w:rsid w:val="00564AF1"/>
    <w:rsid w:val="00566BB9"/>
    <w:rsid w:val="0056776F"/>
    <w:rsid w:val="00574F36"/>
    <w:rsid w:val="005763B9"/>
    <w:rsid w:val="00577BE9"/>
    <w:rsid w:val="005826F7"/>
    <w:rsid w:val="00591DE7"/>
    <w:rsid w:val="00593B19"/>
    <w:rsid w:val="005A07EA"/>
    <w:rsid w:val="005A389D"/>
    <w:rsid w:val="005A46E9"/>
    <w:rsid w:val="005A61A7"/>
    <w:rsid w:val="005A6A28"/>
    <w:rsid w:val="005A6E39"/>
    <w:rsid w:val="005B20E4"/>
    <w:rsid w:val="005B4FF8"/>
    <w:rsid w:val="005B5BDC"/>
    <w:rsid w:val="005C06A2"/>
    <w:rsid w:val="005C311E"/>
    <w:rsid w:val="005C43A2"/>
    <w:rsid w:val="005C441A"/>
    <w:rsid w:val="005C6C6B"/>
    <w:rsid w:val="005D4D9F"/>
    <w:rsid w:val="005D5237"/>
    <w:rsid w:val="005E0771"/>
    <w:rsid w:val="005E3318"/>
    <w:rsid w:val="005E43BF"/>
    <w:rsid w:val="005E4B47"/>
    <w:rsid w:val="005E4B91"/>
    <w:rsid w:val="005E4C15"/>
    <w:rsid w:val="005E697D"/>
    <w:rsid w:val="005F292D"/>
    <w:rsid w:val="005F321B"/>
    <w:rsid w:val="005F6E19"/>
    <w:rsid w:val="00600686"/>
    <w:rsid w:val="00605719"/>
    <w:rsid w:val="00605A5A"/>
    <w:rsid w:val="00611C0C"/>
    <w:rsid w:val="00612305"/>
    <w:rsid w:val="00615C5B"/>
    <w:rsid w:val="00615F60"/>
    <w:rsid w:val="006214DC"/>
    <w:rsid w:val="0062263C"/>
    <w:rsid w:val="00625D2B"/>
    <w:rsid w:val="006270D8"/>
    <w:rsid w:val="0063307C"/>
    <w:rsid w:val="006343AC"/>
    <w:rsid w:val="006409EB"/>
    <w:rsid w:val="0064291A"/>
    <w:rsid w:val="00643488"/>
    <w:rsid w:val="006436CA"/>
    <w:rsid w:val="00643EF7"/>
    <w:rsid w:val="006441B2"/>
    <w:rsid w:val="006473E0"/>
    <w:rsid w:val="00651B3F"/>
    <w:rsid w:val="006521C9"/>
    <w:rsid w:val="0065427E"/>
    <w:rsid w:val="0065796C"/>
    <w:rsid w:val="006579D6"/>
    <w:rsid w:val="00662316"/>
    <w:rsid w:val="00665D60"/>
    <w:rsid w:val="006808B9"/>
    <w:rsid w:val="00681A7B"/>
    <w:rsid w:val="00681CC4"/>
    <w:rsid w:val="00697111"/>
    <w:rsid w:val="006B042E"/>
    <w:rsid w:val="006B0FCB"/>
    <w:rsid w:val="006B3E87"/>
    <w:rsid w:val="006B7AF6"/>
    <w:rsid w:val="006D23BC"/>
    <w:rsid w:val="006D2DDD"/>
    <w:rsid w:val="006D7452"/>
    <w:rsid w:val="006D7914"/>
    <w:rsid w:val="006D7F8B"/>
    <w:rsid w:val="006E1ADD"/>
    <w:rsid w:val="006E737E"/>
    <w:rsid w:val="006F1D3C"/>
    <w:rsid w:val="006F5DCB"/>
    <w:rsid w:val="006F6F7B"/>
    <w:rsid w:val="007039A8"/>
    <w:rsid w:val="00704ABA"/>
    <w:rsid w:val="00705C3A"/>
    <w:rsid w:val="007128AC"/>
    <w:rsid w:val="00717FB0"/>
    <w:rsid w:val="00721B3E"/>
    <w:rsid w:val="00726675"/>
    <w:rsid w:val="007339A8"/>
    <w:rsid w:val="00736EA5"/>
    <w:rsid w:val="00737517"/>
    <w:rsid w:val="00737969"/>
    <w:rsid w:val="0073797A"/>
    <w:rsid w:val="00746BC9"/>
    <w:rsid w:val="007515E8"/>
    <w:rsid w:val="00756815"/>
    <w:rsid w:val="00760F67"/>
    <w:rsid w:val="00766AE6"/>
    <w:rsid w:val="007670B0"/>
    <w:rsid w:val="007706D3"/>
    <w:rsid w:val="00773EFE"/>
    <w:rsid w:val="007766F3"/>
    <w:rsid w:val="00777EAE"/>
    <w:rsid w:val="00780553"/>
    <w:rsid w:val="00786EC3"/>
    <w:rsid w:val="00796113"/>
    <w:rsid w:val="007A1D23"/>
    <w:rsid w:val="007A376D"/>
    <w:rsid w:val="007A798E"/>
    <w:rsid w:val="007B47A5"/>
    <w:rsid w:val="007B5C9A"/>
    <w:rsid w:val="007C5255"/>
    <w:rsid w:val="007C5284"/>
    <w:rsid w:val="007C5E14"/>
    <w:rsid w:val="007D1CB2"/>
    <w:rsid w:val="007D2822"/>
    <w:rsid w:val="007D2910"/>
    <w:rsid w:val="007E5FFE"/>
    <w:rsid w:val="007F5DDC"/>
    <w:rsid w:val="00805ACB"/>
    <w:rsid w:val="00806247"/>
    <w:rsid w:val="00807DA1"/>
    <w:rsid w:val="00811222"/>
    <w:rsid w:val="00812FA2"/>
    <w:rsid w:val="00813BB2"/>
    <w:rsid w:val="00817C1B"/>
    <w:rsid w:val="008215BF"/>
    <w:rsid w:val="00821DD6"/>
    <w:rsid w:val="0082762B"/>
    <w:rsid w:val="00830012"/>
    <w:rsid w:val="00831047"/>
    <w:rsid w:val="008326BD"/>
    <w:rsid w:val="00834DAA"/>
    <w:rsid w:val="00840746"/>
    <w:rsid w:val="008422C9"/>
    <w:rsid w:val="008425A9"/>
    <w:rsid w:val="00846364"/>
    <w:rsid w:val="008523A1"/>
    <w:rsid w:val="00854122"/>
    <w:rsid w:val="008542DE"/>
    <w:rsid w:val="008706AE"/>
    <w:rsid w:val="008750E5"/>
    <w:rsid w:val="00877532"/>
    <w:rsid w:val="00884A53"/>
    <w:rsid w:val="00885D54"/>
    <w:rsid w:val="008872F6"/>
    <w:rsid w:val="00887C8B"/>
    <w:rsid w:val="00890809"/>
    <w:rsid w:val="00890896"/>
    <w:rsid w:val="00893B9B"/>
    <w:rsid w:val="00893ED0"/>
    <w:rsid w:val="00894BB8"/>
    <w:rsid w:val="00894DDB"/>
    <w:rsid w:val="00896298"/>
    <w:rsid w:val="00896E9A"/>
    <w:rsid w:val="008A4F10"/>
    <w:rsid w:val="008A52D0"/>
    <w:rsid w:val="008A7C23"/>
    <w:rsid w:val="008A7FCF"/>
    <w:rsid w:val="008B1C5E"/>
    <w:rsid w:val="008B2D70"/>
    <w:rsid w:val="008C07E8"/>
    <w:rsid w:val="008C3283"/>
    <w:rsid w:val="008C53F7"/>
    <w:rsid w:val="008D3F5F"/>
    <w:rsid w:val="008D40F8"/>
    <w:rsid w:val="008E1633"/>
    <w:rsid w:val="008E6A4F"/>
    <w:rsid w:val="008F495F"/>
    <w:rsid w:val="008F7F9D"/>
    <w:rsid w:val="0090062C"/>
    <w:rsid w:val="00902052"/>
    <w:rsid w:val="009076A0"/>
    <w:rsid w:val="00915E6E"/>
    <w:rsid w:val="00920318"/>
    <w:rsid w:val="00930E47"/>
    <w:rsid w:val="00933BC7"/>
    <w:rsid w:val="00934585"/>
    <w:rsid w:val="00944B9C"/>
    <w:rsid w:val="00944E0F"/>
    <w:rsid w:val="00944E8C"/>
    <w:rsid w:val="00952196"/>
    <w:rsid w:val="009530C9"/>
    <w:rsid w:val="00957DE0"/>
    <w:rsid w:val="00964B82"/>
    <w:rsid w:val="0098151E"/>
    <w:rsid w:val="009827AC"/>
    <w:rsid w:val="009845D2"/>
    <w:rsid w:val="00985215"/>
    <w:rsid w:val="00986312"/>
    <w:rsid w:val="00986AAA"/>
    <w:rsid w:val="00991FCE"/>
    <w:rsid w:val="00996DCB"/>
    <w:rsid w:val="009A4F7D"/>
    <w:rsid w:val="009A5717"/>
    <w:rsid w:val="009B0370"/>
    <w:rsid w:val="009B17CC"/>
    <w:rsid w:val="009C6E40"/>
    <w:rsid w:val="009D1243"/>
    <w:rsid w:val="009D138F"/>
    <w:rsid w:val="009D1736"/>
    <w:rsid w:val="009D2FAA"/>
    <w:rsid w:val="009D4F28"/>
    <w:rsid w:val="009D642C"/>
    <w:rsid w:val="009D67C5"/>
    <w:rsid w:val="009E082E"/>
    <w:rsid w:val="009E0D3A"/>
    <w:rsid w:val="009E3A8B"/>
    <w:rsid w:val="009E7D57"/>
    <w:rsid w:val="009F1DFB"/>
    <w:rsid w:val="009F3401"/>
    <w:rsid w:val="009F4363"/>
    <w:rsid w:val="009F559B"/>
    <w:rsid w:val="009F5764"/>
    <w:rsid w:val="009F71BB"/>
    <w:rsid w:val="009F7426"/>
    <w:rsid w:val="00A0018B"/>
    <w:rsid w:val="00A01942"/>
    <w:rsid w:val="00A02AAA"/>
    <w:rsid w:val="00A055F4"/>
    <w:rsid w:val="00A06713"/>
    <w:rsid w:val="00A07FA2"/>
    <w:rsid w:val="00A26453"/>
    <w:rsid w:val="00A30826"/>
    <w:rsid w:val="00A31C1D"/>
    <w:rsid w:val="00A34BD2"/>
    <w:rsid w:val="00A36253"/>
    <w:rsid w:val="00A41258"/>
    <w:rsid w:val="00A45A60"/>
    <w:rsid w:val="00A51C5C"/>
    <w:rsid w:val="00A53798"/>
    <w:rsid w:val="00A57887"/>
    <w:rsid w:val="00A716C1"/>
    <w:rsid w:val="00A77BBA"/>
    <w:rsid w:val="00A81112"/>
    <w:rsid w:val="00A824E1"/>
    <w:rsid w:val="00A829DC"/>
    <w:rsid w:val="00A92AEE"/>
    <w:rsid w:val="00A942FA"/>
    <w:rsid w:val="00A96E81"/>
    <w:rsid w:val="00AA2176"/>
    <w:rsid w:val="00AA3CE4"/>
    <w:rsid w:val="00AA6C80"/>
    <w:rsid w:val="00AA7537"/>
    <w:rsid w:val="00AB0711"/>
    <w:rsid w:val="00AB296F"/>
    <w:rsid w:val="00AC38E3"/>
    <w:rsid w:val="00AC7ECA"/>
    <w:rsid w:val="00AD1460"/>
    <w:rsid w:val="00AD171F"/>
    <w:rsid w:val="00AD1747"/>
    <w:rsid w:val="00AD60D5"/>
    <w:rsid w:val="00AD6129"/>
    <w:rsid w:val="00AD72F9"/>
    <w:rsid w:val="00AE043B"/>
    <w:rsid w:val="00AE64C3"/>
    <w:rsid w:val="00AF308A"/>
    <w:rsid w:val="00B01478"/>
    <w:rsid w:val="00B01745"/>
    <w:rsid w:val="00B0217F"/>
    <w:rsid w:val="00B04072"/>
    <w:rsid w:val="00B074AD"/>
    <w:rsid w:val="00B10AAE"/>
    <w:rsid w:val="00B144B6"/>
    <w:rsid w:val="00B16054"/>
    <w:rsid w:val="00B231D6"/>
    <w:rsid w:val="00B2537E"/>
    <w:rsid w:val="00B277FA"/>
    <w:rsid w:val="00B323E0"/>
    <w:rsid w:val="00B3451E"/>
    <w:rsid w:val="00B3678F"/>
    <w:rsid w:val="00B379CC"/>
    <w:rsid w:val="00B40047"/>
    <w:rsid w:val="00B43026"/>
    <w:rsid w:val="00B455C9"/>
    <w:rsid w:val="00B570B7"/>
    <w:rsid w:val="00B600CB"/>
    <w:rsid w:val="00B72DD3"/>
    <w:rsid w:val="00B7452F"/>
    <w:rsid w:val="00B757E8"/>
    <w:rsid w:val="00B80228"/>
    <w:rsid w:val="00B82982"/>
    <w:rsid w:val="00B91469"/>
    <w:rsid w:val="00B94820"/>
    <w:rsid w:val="00B97632"/>
    <w:rsid w:val="00BB08AC"/>
    <w:rsid w:val="00BB1D14"/>
    <w:rsid w:val="00BB2C22"/>
    <w:rsid w:val="00BB475A"/>
    <w:rsid w:val="00BC28E8"/>
    <w:rsid w:val="00BC77BA"/>
    <w:rsid w:val="00BD018B"/>
    <w:rsid w:val="00BD39B2"/>
    <w:rsid w:val="00BD72AA"/>
    <w:rsid w:val="00BF0CB9"/>
    <w:rsid w:val="00BF1B3F"/>
    <w:rsid w:val="00BF3E7A"/>
    <w:rsid w:val="00BF4902"/>
    <w:rsid w:val="00BF498A"/>
    <w:rsid w:val="00BF6438"/>
    <w:rsid w:val="00C03738"/>
    <w:rsid w:val="00C03C34"/>
    <w:rsid w:val="00C04CF9"/>
    <w:rsid w:val="00C05C07"/>
    <w:rsid w:val="00C10E37"/>
    <w:rsid w:val="00C1132E"/>
    <w:rsid w:val="00C12A5E"/>
    <w:rsid w:val="00C13CAD"/>
    <w:rsid w:val="00C20CB0"/>
    <w:rsid w:val="00C35117"/>
    <w:rsid w:val="00C35372"/>
    <w:rsid w:val="00C3710F"/>
    <w:rsid w:val="00C40377"/>
    <w:rsid w:val="00C46E72"/>
    <w:rsid w:val="00C5403C"/>
    <w:rsid w:val="00C55D53"/>
    <w:rsid w:val="00C63880"/>
    <w:rsid w:val="00C650D2"/>
    <w:rsid w:val="00C67235"/>
    <w:rsid w:val="00C72D95"/>
    <w:rsid w:val="00C7307B"/>
    <w:rsid w:val="00C735CE"/>
    <w:rsid w:val="00C80CEE"/>
    <w:rsid w:val="00C8144F"/>
    <w:rsid w:val="00C82834"/>
    <w:rsid w:val="00C87D09"/>
    <w:rsid w:val="00C903F4"/>
    <w:rsid w:val="00C91BD7"/>
    <w:rsid w:val="00C92528"/>
    <w:rsid w:val="00C96093"/>
    <w:rsid w:val="00CA2B0A"/>
    <w:rsid w:val="00CA2DBB"/>
    <w:rsid w:val="00CA6346"/>
    <w:rsid w:val="00CB421E"/>
    <w:rsid w:val="00CB42C3"/>
    <w:rsid w:val="00CB6403"/>
    <w:rsid w:val="00CC0276"/>
    <w:rsid w:val="00CC250A"/>
    <w:rsid w:val="00CC2B9E"/>
    <w:rsid w:val="00CC4328"/>
    <w:rsid w:val="00CC4B48"/>
    <w:rsid w:val="00CC4C94"/>
    <w:rsid w:val="00CC7A8C"/>
    <w:rsid w:val="00CD5770"/>
    <w:rsid w:val="00CE490F"/>
    <w:rsid w:val="00CE6D7D"/>
    <w:rsid w:val="00D00230"/>
    <w:rsid w:val="00D00E27"/>
    <w:rsid w:val="00D018D3"/>
    <w:rsid w:val="00D02FFA"/>
    <w:rsid w:val="00D0414D"/>
    <w:rsid w:val="00D053D0"/>
    <w:rsid w:val="00D10E01"/>
    <w:rsid w:val="00D14342"/>
    <w:rsid w:val="00D16EFF"/>
    <w:rsid w:val="00D200B8"/>
    <w:rsid w:val="00D22D3B"/>
    <w:rsid w:val="00D24677"/>
    <w:rsid w:val="00D24FF1"/>
    <w:rsid w:val="00D25753"/>
    <w:rsid w:val="00D26FA8"/>
    <w:rsid w:val="00D30981"/>
    <w:rsid w:val="00D355E4"/>
    <w:rsid w:val="00D3732A"/>
    <w:rsid w:val="00D441EA"/>
    <w:rsid w:val="00D47AC6"/>
    <w:rsid w:val="00D57313"/>
    <w:rsid w:val="00D671D8"/>
    <w:rsid w:val="00D728E6"/>
    <w:rsid w:val="00D829A0"/>
    <w:rsid w:val="00D83DE8"/>
    <w:rsid w:val="00D97868"/>
    <w:rsid w:val="00DA12C6"/>
    <w:rsid w:val="00DA13B3"/>
    <w:rsid w:val="00DA6EDB"/>
    <w:rsid w:val="00DB0232"/>
    <w:rsid w:val="00DB0A7B"/>
    <w:rsid w:val="00DB3736"/>
    <w:rsid w:val="00DC066F"/>
    <w:rsid w:val="00DC072F"/>
    <w:rsid w:val="00DC2447"/>
    <w:rsid w:val="00DD4221"/>
    <w:rsid w:val="00DD5284"/>
    <w:rsid w:val="00DD7229"/>
    <w:rsid w:val="00DE06B8"/>
    <w:rsid w:val="00DE0C8B"/>
    <w:rsid w:val="00DF0B96"/>
    <w:rsid w:val="00DF5F87"/>
    <w:rsid w:val="00E07B5A"/>
    <w:rsid w:val="00E17BC9"/>
    <w:rsid w:val="00E20541"/>
    <w:rsid w:val="00E239C4"/>
    <w:rsid w:val="00E2677C"/>
    <w:rsid w:val="00E26B18"/>
    <w:rsid w:val="00E318CD"/>
    <w:rsid w:val="00E34E47"/>
    <w:rsid w:val="00E3738E"/>
    <w:rsid w:val="00E40660"/>
    <w:rsid w:val="00E42A7D"/>
    <w:rsid w:val="00E47720"/>
    <w:rsid w:val="00E47D24"/>
    <w:rsid w:val="00E51FA0"/>
    <w:rsid w:val="00E55AC5"/>
    <w:rsid w:val="00E56411"/>
    <w:rsid w:val="00E56B15"/>
    <w:rsid w:val="00E6417D"/>
    <w:rsid w:val="00E658F7"/>
    <w:rsid w:val="00E729BA"/>
    <w:rsid w:val="00E81489"/>
    <w:rsid w:val="00E839D7"/>
    <w:rsid w:val="00E91C55"/>
    <w:rsid w:val="00E9267A"/>
    <w:rsid w:val="00E95CFA"/>
    <w:rsid w:val="00E96136"/>
    <w:rsid w:val="00EA42BB"/>
    <w:rsid w:val="00EA5EE7"/>
    <w:rsid w:val="00EB1424"/>
    <w:rsid w:val="00EB1DB9"/>
    <w:rsid w:val="00EB4896"/>
    <w:rsid w:val="00EB575A"/>
    <w:rsid w:val="00EB5835"/>
    <w:rsid w:val="00EB6946"/>
    <w:rsid w:val="00EC0966"/>
    <w:rsid w:val="00EC21CA"/>
    <w:rsid w:val="00EC2605"/>
    <w:rsid w:val="00EC52C2"/>
    <w:rsid w:val="00EE2101"/>
    <w:rsid w:val="00EE3780"/>
    <w:rsid w:val="00EE4AC0"/>
    <w:rsid w:val="00EE5E7B"/>
    <w:rsid w:val="00EE68AF"/>
    <w:rsid w:val="00EF1092"/>
    <w:rsid w:val="00EF5AFC"/>
    <w:rsid w:val="00EF66DA"/>
    <w:rsid w:val="00F00AAA"/>
    <w:rsid w:val="00F00FC6"/>
    <w:rsid w:val="00F01034"/>
    <w:rsid w:val="00F01DA8"/>
    <w:rsid w:val="00F04442"/>
    <w:rsid w:val="00F105E3"/>
    <w:rsid w:val="00F10CB3"/>
    <w:rsid w:val="00F158D5"/>
    <w:rsid w:val="00F24AAB"/>
    <w:rsid w:val="00F24B3F"/>
    <w:rsid w:val="00F257A6"/>
    <w:rsid w:val="00F2612A"/>
    <w:rsid w:val="00F3005B"/>
    <w:rsid w:val="00F3158D"/>
    <w:rsid w:val="00F31FEB"/>
    <w:rsid w:val="00F3297A"/>
    <w:rsid w:val="00F33011"/>
    <w:rsid w:val="00F3526D"/>
    <w:rsid w:val="00F45B8E"/>
    <w:rsid w:val="00F45DF1"/>
    <w:rsid w:val="00F4618E"/>
    <w:rsid w:val="00F51B09"/>
    <w:rsid w:val="00F5536D"/>
    <w:rsid w:val="00F61332"/>
    <w:rsid w:val="00F61DF7"/>
    <w:rsid w:val="00F62DD6"/>
    <w:rsid w:val="00F654DD"/>
    <w:rsid w:val="00F8043B"/>
    <w:rsid w:val="00F8147A"/>
    <w:rsid w:val="00F85BD1"/>
    <w:rsid w:val="00F9103E"/>
    <w:rsid w:val="00F94398"/>
    <w:rsid w:val="00F96BD2"/>
    <w:rsid w:val="00FA7AEB"/>
    <w:rsid w:val="00FA7EE6"/>
    <w:rsid w:val="00FB0676"/>
    <w:rsid w:val="00FB3698"/>
    <w:rsid w:val="00FB3A63"/>
    <w:rsid w:val="00FC0B83"/>
    <w:rsid w:val="00FC4A7A"/>
    <w:rsid w:val="00FD12CD"/>
    <w:rsid w:val="00FD1349"/>
    <w:rsid w:val="00FD18D3"/>
    <w:rsid w:val="00FD1AB8"/>
    <w:rsid w:val="00FD33A0"/>
    <w:rsid w:val="00FD4D70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B1F7B6-F196-40FF-BDAA-2EA73BB2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7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3A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51B"/>
  </w:style>
  <w:style w:type="paragraph" w:styleId="Stopka">
    <w:name w:val="footer"/>
    <w:basedOn w:val="Normalny"/>
    <w:link w:val="StopkaZnak"/>
    <w:uiPriority w:val="99"/>
    <w:unhideWhenUsed/>
    <w:rsid w:val="001A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51B"/>
  </w:style>
  <w:style w:type="character" w:styleId="Hipercze">
    <w:name w:val="Hyperlink"/>
    <w:basedOn w:val="Domylnaczcionkaakapitu"/>
    <w:uiPriority w:val="99"/>
    <w:unhideWhenUsed/>
    <w:rsid w:val="0019180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96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1677C"/>
    <w:rPr>
      <w:b/>
      <w:bCs/>
    </w:rPr>
  </w:style>
  <w:style w:type="character" w:customStyle="1" w:styleId="apple-converted-space">
    <w:name w:val="apple-converted-space"/>
    <w:basedOn w:val="Domylnaczcionkaakapitu"/>
    <w:rsid w:val="0001677C"/>
  </w:style>
  <w:style w:type="paragraph" w:styleId="NormalnyWeb">
    <w:name w:val="Normal (Web)"/>
    <w:basedOn w:val="Normalny"/>
    <w:uiPriority w:val="99"/>
    <w:unhideWhenUsed/>
    <w:rsid w:val="00D83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355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high_end_cpus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pubenchmark.net/singleThread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pubenchmark.net/high_end_cpu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pubenchmark.net/singleThread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367B5-9042-4BAF-B145-D07D6BCFB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2276</Words>
  <Characters>13658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Katarzyna Tomala</cp:lastModifiedBy>
  <cp:revision>70</cp:revision>
  <cp:lastPrinted>2015-05-19T06:16:00Z</cp:lastPrinted>
  <dcterms:created xsi:type="dcterms:W3CDTF">2016-10-19T07:54:00Z</dcterms:created>
  <dcterms:modified xsi:type="dcterms:W3CDTF">2017-10-30T12:19:00Z</dcterms:modified>
</cp:coreProperties>
</file>