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72" w:rsidRDefault="00DA2172" w:rsidP="00DA2172"/>
    <w:p w:rsidR="00DA2172" w:rsidRDefault="00DA2172" w:rsidP="00DA2172">
      <w:pPr>
        <w:jc w:val="right"/>
      </w:pPr>
    </w:p>
    <w:p w:rsidR="00DA2172" w:rsidRDefault="00DA2172" w:rsidP="00DA2172">
      <w:pPr>
        <w:pStyle w:val="Nagwek1"/>
        <w:numPr>
          <w:ilvl w:val="0"/>
          <w:numId w:val="0"/>
        </w:numPr>
      </w:pP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 w:rsidR="00D1128C">
        <w:t>Załącznik nr 3 do S</w:t>
      </w:r>
      <w:r>
        <w:t>WZ</w:t>
      </w:r>
    </w:p>
    <w:p w:rsidR="00DA2172" w:rsidRDefault="00DA2172" w:rsidP="00DA2172"/>
    <w:p w:rsidR="00DA2172" w:rsidRPr="00E275C8" w:rsidRDefault="00DA2172" w:rsidP="00DA2172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DA2172" w:rsidRPr="00E275C8" w:rsidRDefault="00DA2172" w:rsidP="00DA2172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 xml:space="preserve">(pełna nazwa/firma, adres, </w:t>
      </w:r>
    </w:p>
    <w:p w:rsidR="00DA2172" w:rsidRPr="00E275C8" w:rsidRDefault="00DA2172" w:rsidP="00DA2172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DA2172" w:rsidRPr="00E275C8" w:rsidRDefault="00DA2172" w:rsidP="00DA2172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DA2172" w:rsidRPr="00E275C8" w:rsidRDefault="00DA2172" w:rsidP="00DA2172">
      <w:pPr>
        <w:suppressAutoHyphens w:val="0"/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Default="00DA2172" w:rsidP="00DA2172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  </w:t>
      </w:r>
    </w:p>
    <w:p w:rsidR="00DA2172" w:rsidRPr="00D1128C" w:rsidRDefault="00DA2172" w:rsidP="00D1128C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  </w:t>
      </w:r>
      <w:r w:rsidRPr="00E275C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DA2172" w:rsidRPr="00E275C8" w:rsidRDefault="00DA2172" w:rsidP="00DA2172">
      <w:pPr>
        <w:suppressAutoHyphens w:val="0"/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E275C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Pr="00CC7F08" w:rsidRDefault="00DA2172" w:rsidP="001877CE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Na potrzeby postępowania o udziele</w:t>
      </w:r>
      <w:r w:rsidR="00CC7F08">
        <w:rPr>
          <w:rFonts w:ascii="Arial" w:eastAsia="Calibri" w:hAnsi="Arial" w:cs="Arial"/>
          <w:sz w:val="21"/>
          <w:szCs w:val="21"/>
          <w:lang w:eastAsia="en-US"/>
        </w:rPr>
        <w:t xml:space="preserve">nie zamówienia publicznego </w:t>
      </w:r>
      <w:r w:rsidR="00CC7F08">
        <w:rPr>
          <w:rFonts w:ascii="Arial" w:eastAsia="Calibri" w:hAnsi="Arial" w:cs="Arial"/>
          <w:sz w:val="21"/>
          <w:szCs w:val="21"/>
          <w:lang w:eastAsia="en-US"/>
        </w:rPr>
        <w:br/>
        <w:t>pn.</w:t>
      </w:r>
      <w:r w:rsidRPr="00476619">
        <w:rPr>
          <w:lang w:eastAsia="pl-PL"/>
        </w:rPr>
        <w:t xml:space="preserve">: </w:t>
      </w:r>
      <w:r w:rsidR="00CC7F08" w:rsidRPr="00CC7F08">
        <w:rPr>
          <w:rFonts w:ascii="Arial" w:eastAsia="Calibri" w:hAnsi="Arial" w:cs="Arial"/>
          <w:b/>
          <w:sz w:val="21"/>
          <w:szCs w:val="21"/>
          <w:lang w:eastAsia="en-US"/>
        </w:rPr>
        <w:t>Świadczenie usług pocztowych na rzecz Powiatowego Urzędu Pracy w Radomiu  oraz Filii Urzędu w zakresie przyjmowania, przemieszczania i doręczania przesyłek pocztowych oraz ich ewentualnych zwrotów w obrocie krajowym i zagranicznym</w:t>
      </w:r>
    </w:p>
    <w:p w:rsidR="00DA2172" w:rsidRPr="00E275C8" w:rsidRDefault="00DA2172" w:rsidP="00DA2172">
      <w:pPr>
        <w:suppressAutoHyphens w:val="0"/>
        <w:spacing w:line="36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prowadzonego przez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Powiatowy Urząd Pracy w Radomiu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,</w:t>
      </w:r>
      <w:r w:rsidRPr="00E275C8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:rsidR="00DA2172" w:rsidRPr="00E275C8" w:rsidRDefault="00DA2172" w:rsidP="00DA2172">
      <w:pPr>
        <w:suppressAutoHyphens w:val="0"/>
        <w:spacing w:line="360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A2172" w:rsidRDefault="00DA2172" w:rsidP="00D1128C">
      <w:p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</w:t>
      </w:r>
      <w:r w:rsidR="00D1128C">
        <w:rPr>
          <w:rFonts w:ascii="Arial" w:eastAsia="Calibri" w:hAnsi="Arial" w:cs="Arial"/>
          <w:sz w:val="21"/>
          <w:szCs w:val="21"/>
          <w:lang w:eastAsia="en-US"/>
        </w:rPr>
        <w:t xml:space="preserve">z powodów wymienionych </w:t>
      </w:r>
      <w:r w:rsidR="00D1128C">
        <w:rPr>
          <w:rFonts w:ascii="Arial" w:eastAsia="Calibri" w:hAnsi="Arial" w:cs="Arial"/>
          <w:sz w:val="21"/>
          <w:szCs w:val="21"/>
          <w:lang w:eastAsia="en-US"/>
        </w:rPr>
        <w:br/>
        <w:t xml:space="preserve">w rozdziale V ust. 1 pkt. 1 Specyfikacji Warunków Zamówienia. </w:t>
      </w:r>
    </w:p>
    <w:p w:rsidR="00D1128C" w:rsidRDefault="00D1128C" w:rsidP="00D1128C">
      <w:p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1128C" w:rsidRDefault="00D1128C" w:rsidP="00D1128C">
      <w:p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1128C" w:rsidRPr="00E275C8" w:rsidRDefault="00D1128C" w:rsidP="00D1128C">
      <w:p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i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E275C8">
        <w:rPr>
          <w:rFonts w:ascii="Arial" w:eastAsia="Calibri" w:hAnsi="Arial" w:cs="Arial"/>
          <w:lang w:eastAsia="en-US"/>
        </w:rPr>
        <w:t xml:space="preserve">dnia ………….……. r.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25A53" w:rsidRDefault="00625A53">
      <w:bookmarkStart w:id="0" w:name="_GoBack"/>
      <w:bookmarkEnd w:id="0"/>
    </w:p>
    <w:sectPr w:rsidR="0062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singleLevel"/>
    <w:tmpl w:val="00000008"/>
    <w:name w:val="WW8Num4"/>
    <w:lvl w:ilvl="0">
      <w:start w:val="1"/>
      <w:numFmt w:val="decimal"/>
      <w:lvlText w:val="%1."/>
      <w:lvlJc w:val="left"/>
      <w:pPr>
        <w:tabs>
          <w:tab w:val="num" w:pos="4660"/>
        </w:tabs>
        <w:ind w:left="4660" w:hanging="360"/>
      </w:pPr>
    </w:lvl>
  </w:abstractNum>
  <w:abstractNum w:abstractNumId="1">
    <w:nsid w:val="14B93C2B"/>
    <w:multiLevelType w:val="hybridMultilevel"/>
    <w:tmpl w:val="41FE3B72"/>
    <w:lvl w:ilvl="0" w:tplc="FCC01AEC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92"/>
    <w:rsid w:val="001877CE"/>
    <w:rsid w:val="00625A53"/>
    <w:rsid w:val="007E7992"/>
    <w:rsid w:val="008D788B"/>
    <w:rsid w:val="00CC7F08"/>
    <w:rsid w:val="00D1128C"/>
    <w:rsid w:val="00D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C776C-DF64-4C01-AAEE-8A9B05BB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1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A2172"/>
    <w:pPr>
      <w:keepNext/>
      <w:numPr>
        <w:numId w:val="2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217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Kasia T</cp:lastModifiedBy>
  <cp:revision>7</cp:revision>
  <dcterms:created xsi:type="dcterms:W3CDTF">2016-11-04T09:36:00Z</dcterms:created>
  <dcterms:modified xsi:type="dcterms:W3CDTF">2018-12-06T08:04:00Z</dcterms:modified>
</cp:coreProperties>
</file>